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E46B" w14:textId="77777777" w:rsidR="009C682A" w:rsidRPr="009C682A" w:rsidRDefault="009C682A" w:rsidP="009C682A">
      <w:pPr>
        <w:rPr>
          <w:lang w:val="en-US"/>
        </w:rPr>
      </w:pPr>
    </w:p>
    <w:p w14:paraId="51956B26" w14:textId="77777777" w:rsidR="008F6C3D" w:rsidRDefault="008F6C3D" w:rsidP="008F6C3D">
      <w:pPr>
        <w:pStyle w:val="Ttulo"/>
        <w:rPr>
          <w:lang w:val="en-US"/>
        </w:rPr>
      </w:pPr>
    </w:p>
    <w:p w14:paraId="6740F1AD" w14:textId="40C93FB8" w:rsidR="008F6C3D" w:rsidRDefault="008F6C3D" w:rsidP="008F6C3D">
      <w:pPr>
        <w:pStyle w:val="Ttulo"/>
        <w:rPr>
          <w:lang w:val="en-US"/>
        </w:rPr>
      </w:pPr>
    </w:p>
    <w:p w14:paraId="1114A45D" w14:textId="77777777" w:rsidR="008F6C3D" w:rsidRDefault="008F6C3D" w:rsidP="008F6C3D">
      <w:pPr>
        <w:pStyle w:val="Ttulo"/>
        <w:rPr>
          <w:lang w:val="en-US"/>
        </w:rPr>
      </w:pPr>
    </w:p>
    <w:p w14:paraId="05544539" w14:textId="77777777" w:rsidR="008F6C3D" w:rsidRDefault="008F6C3D" w:rsidP="008F6C3D">
      <w:pPr>
        <w:pStyle w:val="Ttulo"/>
        <w:rPr>
          <w:lang w:val="en-US"/>
        </w:rPr>
      </w:pPr>
    </w:p>
    <w:p w14:paraId="7AA1A9AA" w14:textId="77777777" w:rsidR="008F6C3D" w:rsidRDefault="008F6C3D" w:rsidP="008F6C3D">
      <w:pPr>
        <w:pStyle w:val="Ttulo"/>
        <w:rPr>
          <w:lang w:val="en-US"/>
        </w:rPr>
      </w:pPr>
    </w:p>
    <w:p w14:paraId="2D622470" w14:textId="77777777" w:rsidR="008F6C3D" w:rsidRDefault="008F6C3D" w:rsidP="008F6C3D">
      <w:pPr>
        <w:pStyle w:val="Ttulo"/>
        <w:rPr>
          <w:lang w:val="en-US"/>
        </w:rPr>
      </w:pPr>
    </w:p>
    <w:p w14:paraId="5CA680AC" w14:textId="77777777" w:rsidR="00D73ABE" w:rsidRDefault="006C3F02" w:rsidP="006C3F02">
      <w:pPr>
        <w:pStyle w:val="Ttulo"/>
        <w:rPr>
          <w:sz w:val="56"/>
          <w:szCs w:val="48"/>
          <w:lang w:val="en-US"/>
        </w:rPr>
      </w:pPr>
      <w:sdt>
        <w:sdtPr>
          <w:rPr>
            <w:sz w:val="56"/>
            <w:szCs w:val="48"/>
            <w:lang w:val="en-US"/>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Content>
          <w:r w:rsidRPr="006C3F02">
            <w:rPr>
              <w:sz w:val="56"/>
              <w:szCs w:val="48"/>
              <w:lang w:val="en-US"/>
            </w:rPr>
            <w:t xml:space="preserve">Declaration of Honour, Compliance and Commitment </w:t>
          </w:r>
        </w:sdtContent>
      </w:sdt>
    </w:p>
    <w:p w14:paraId="402DC1B1" w14:textId="1A52939F" w:rsidR="006C3F02" w:rsidRPr="0051007C" w:rsidRDefault="0051007C" w:rsidP="006C3F02">
      <w:pPr>
        <w:tabs>
          <w:tab w:val="left" w:pos="7905"/>
        </w:tabs>
        <w:rPr>
          <w:lang w:val="es-ES"/>
        </w:rPr>
        <w:sectPr w:rsidR="006C3F02" w:rsidRPr="0051007C" w:rsidSect="00D044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34" w:footer="567" w:gutter="0"/>
          <w:cols w:space="708"/>
          <w:titlePg/>
          <w:docGrid w:linePitch="360"/>
        </w:sectPr>
      </w:pPr>
      <w:proofErr w:type="spellStart"/>
      <w:r w:rsidRPr="0051007C">
        <w:rPr>
          <w:rFonts w:ascii="Arial" w:eastAsiaTheme="majorEastAsia" w:hAnsi="Arial" w:cstheme="majorBidi"/>
          <w:b/>
          <w:color w:val="8CB4FF" w:themeColor="text1" w:themeTint="40"/>
          <w:spacing w:val="-10"/>
          <w:kern w:val="28"/>
          <w:sz w:val="56"/>
          <w:szCs w:val="48"/>
          <w:lang w:val="es-ES"/>
        </w:rPr>
        <w:t>Declaração</w:t>
      </w:r>
      <w:proofErr w:type="spellEnd"/>
      <w:r w:rsidRPr="0051007C">
        <w:rPr>
          <w:rFonts w:ascii="Arial" w:eastAsiaTheme="majorEastAsia" w:hAnsi="Arial" w:cstheme="majorBidi"/>
          <w:b/>
          <w:color w:val="8CB4FF" w:themeColor="text1" w:themeTint="40"/>
          <w:spacing w:val="-10"/>
          <w:kern w:val="28"/>
          <w:sz w:val="56"/>
          <w:szCs w:val="48"/>
          <w:lang w:val="es-ES"/>
        </w:rPr>
        <w:t xml:space="preserve"> de Honra, </w:t>
      </w:r>
      <w:proofErr w:type="spellStart"/>
      <w:r w:rsidRPr="0051007C">
        <w:rPr>
          <w:rFonts w:ascii="Arial" w:eastAsiaTheme="majorEastAsia" w:hAnsi="Arial" w:cstheme="majorBidi"/>
          <w:b/>
          <w:color w:val="8CB4FF" w:themeColor="text1" w:themeTint="40"/>
          <w:spacing w:val="-10"/>
          <w:kern w:val="28"/>
          <w:sz w:val="56"/>
          <w:szCs w:val="48"/>
          <w:lang w:val="es-ES"/>
        </w:rPr>
        <w:t>Conformidade</w:t>
      </w:r>
      <w:proofErr w:type="spellEnd"/>
      <w:r w:rsidRPr="0051007C">
        <w:rPr>
          <w:rFonts w:ascii="Arial" w:eastAsiaTheme="majorEastAsia" w:hAnsi="Arial" w:cstheme="majorBidi"/>
          <w:b/>
          <w:color w:val="8CB4FF" w:themeColor="text1" w:themeTint="40"/>
          <w:spacing w:val="-10"/>
          <w:kern w:val="28"/>
          <w:sz w:val="56"/>
          <w:szCs w:val="48"/>
          <w:lang w:val="es-ES"/>
        </w:rPr>
        <w:t xml:space="preserve"> e </w:t>
      </w:r>
      <w:proofErr w:type="spellStart"/>
      <w:r w:rsidRPr="0051007C">
        <w:rPr>
          <w:rFonts w:ascii="Arial" w:eastAsiaTheme="majorEastAsia" w:hAnsi="Arial" w:cstheme="majorBidi"/>
          <w:b/>
          <w:color w:val="8CB4FF" w:themeColor="text1" w:themeTint="40"/>
          <w:spacing w:val="-10"/>
          <w:kern w:val="28"/>
          <w:sz w:val="56"/>
          <w:szCs w:val="48"/>
          <w:lang w:val="es-ES"/>
        </w:rPr>
        <w:t>Compromisso</w:t>
      </w:r>
      <w:proofErr w:type="spellEnd"/>
      <w:r w:rsidR="006C3F02" w:rsidRPr="0051007C">
        <w:rPr>
          <w:lang w:val="es-ES"/>
        </w:rPr>
        <w:tab/>
      </w:r>
    </w:p>
    <w:p w14:paraId="66F2A6F3" w14:textId="77777777" w:rsidR="00105BDD" w:rsidRPr="0051007C" w:rsidRDefault="00105BDD" w:rsidP="00105BDD">
      <w:pPr>
        <w:tabs>
          <w:tab w:val="left" w:pos="2679"/>
        </w:tabs>
        <w:rPr>
          <w:sz w:val="22"/>
          <w:szCs w:val="22"/>
          <w:lang w:val="es-ES"/>
        </w:rPr>
      </w:pPr>
      <w:bookmarkStart w:id="0" w:name="_Toc224817860"/>
    </w:p>
    <w:p w14:paraId="2E0E312F" w14:textId="0B0E090D" w:rsidR="00105BDD" w:rsidRPr="00C9640E" w:rsidRDefault="00105BDD" w:rsidP="00105BDD">
      <w:pPr>
        <w:tabs>
          <w:tab w:val="left" w:pos="2679"/>
        </w:tabs>
        <w:rPr>
          <w:sz w:val="22"/>
          <w:szCs w:val="22"/>
          <w:lang w:val="en-GB"/>
        </w:rPr>
      </w:pPr>
      <w:r w:rsidRPr="00901011">
        <w:rPr>
          <w:sz w:val="22"/>
          <w:szCs w:val="22"/>
          <w:lang w:val="en-GB"/>
        </w:rPr>
        <w:t>I, the undersigned</w:t>
      </w:r>
      <w:r w:rsidR="006C3F02">
        <w:rPr>
          <w:sz w:val="22"/>
          <w:szCs w:val="22"/>
          <w:lang w:val="en-GB"/>
        </w:rPr>
        <w:t xml:space="preserve"> /</w:t>
      </w:r>
      <w:r w:rsidRPr="00901011">
        <w:rPr>
          <w:sz w:val="22"/>
          <w:szCs w:val="22"/>
          <w:lang w:val="en-GB"/>
        </w:rPr>
        <w:t xml:space="preserve"> </w:t>
      </w:r>
      <w:r w:rsidR="0051007C" w:rsidRPr="0051007C">
        <w:rPr>
          <w:i/>
          <w:iCs/>
          <w:sz w:val="22"/>
          <w:szCs w:val="22"/>
          <w:lang w:val="en-GB"/>
        </w:rPr>
        <w:t xml:space="preserve">Eu, o (a) </w:t>
      </w:r>
      <w:proofErr w:type="spellStart"/>
      <w:r w:rsidR="0051007C" w:rsidRPr="0051007C">
        <w:rPr>
          <w:i/>
          <w:iCs/>
          <w:sz w:val="22"/>
          <w:szCs w:val="22"/>
          <w:lang w:val="en-GB"/>
        </w:rPr>
        <w:t>abaixo</w:t>
      </w:r>
      <w:proofErr w:type="spellEnd"/>
      <w:r w:rsidR="0051007C" w:rsidRPr="0051007C">
        <w:rPr>
          <w:i/>
          <w:iCs/>
          <w:sz w:val="22"/>
          <w:szCs w:val="22"/>
          <w:lang w:val="en-GB"/>
        </w:rPr>
        <w:t xml:space="preserve"> </w:t>
      </w:r>
      <w:proofErr w:type="spellStart"/>
      <w:r w:rsidR="0051007C" w:rsidRPr="0051007C">
        <w:rPr>
          <w:i/>
          <w:iCs/>
          <w:sz w:val="22"/>
          <w:szCs w:val="22"/>
          <w:lang w:val="en-GB"/>
        </w:rPr>
        <w:t>assinado</w:t>
      </w:r>
      <w:proofErr w:type="spellEnd"/>
      <w:r w:rsidR="0051007C" w:rsidRPr="0051007C">
        <w:rPr>
          <w:i/>
          <w:iCs/>
          <w:sz w:val="22"/>
          <w:szCs w:val="22"/>
          <w:lang w:val="en-GB"/>
        </w:rPr>
        <w:t>(a)</w:t>
      </w:r>
      <w:r w:rsidR="007C409D">
        <w:rPr>
          <w:i/>
          <w:iCs/>
          <w:sz w:val="22"/>
          <w:szCs w:val="22"/>
          <w:lang w:val="en-GB"/>
        </w:rPr>
        <w:t>,</w:t>
      </w:r>
    </w:p>
    <w:p w14:paraId="663F1685" w14:textId="77777777" w:rsidR="00E94D16" w:rsidRDefault="00E94D16" w:rsidP="006C3F02">
      <w:pPr>
        <w:tabs>
          <w:tab w:val="left" w:pos="2679"/>
        </w:tabs>
        <w:rPr>
          <w:sz w:val="22"/>
          <w:szCs w:val="22"/>
          <w:lang w:val="en-GB"/>
        </w:rPr>
      </w:pPr>
    </w:p>
    <w:p w14:paraId="68EBB64C" w14:textId="54C0B69E" w:rsidR="006C3F02" w:rsidRPr="006C3F02" w:rsidRDefault="006C3F02" w:rsidP="006C3F02">
      <w:pPr>
        <w:tabs>
          <w:tab w:val="left" w:pos="2679"/>
        </w:tabs>
        <w:rPr>
          <w:sz w:val="22"/>
          <w:szCs w:val="22"/>
          <w:lang w:val="en-GB"/>
        </w:rPr>
      </w:pPr>
      <w:r w:rsidRPr="006C3F02">
        <w:rPr>
          <w:sz w:val="22"/>
          <w:szCs w:val="22"/>
          <w:lang w:val="en-GB"/>
        </w:rPr>
        <w:t xml:space="preserve">Full name / </w:t>
      </w:r>
      <w:r w:rsidR="0051007C" w:rsidRPr="0051007C">
        <w:rPr>
          <w:i/>
          <w:iCs/>
          <w:sz w:val="22"/>
          <w:szCs w:val="22"/>
          <w:lang w:val="en-GB"/>
        </w:rPr>
        <w:t xml:space="preserve">Nome </w:t>
      </w:r>
      <w:proofErr w:type="spellStart"/>
      <w:r w:rsidR="0051007C" w:rsidRPr="0051007C">
        <w:rPr>
          <w:i/>
          <w:iCs/>
          <w:sz w:val="22"/>
          <w:szCs w:val="22"/>
          <w:lang w:val="en-GB"/>
        </w:rPr>
        <w:t>completo</w:t>
      </w:r>
      <w:proofErr w:type="spellEnd"/>
      <w:r w:rsidR="0051007C" w:rsidRPr="0051007C">
        <w:rPr>
          <w:i/>
          <w:iCs/>
          <w:sz w:val="22"/>
          <w:szCs w:val="22"/>
          <w:lang w:val="en-GB"/>
        </w:rPr>
        <w:t>:</w:t>
      </w:r>
      <w:r w:rsidRPr="006C3F02">
        <w:rPr>
          <w:sz w:val="22"/>
          <w:szCs w:val="22"/>
          <w:lang w:val="en-GB"/>
        </w:rPr>
        <w:t xml:space="preserve"> ___________________________</w:t>
      </w:r>
    </w:p>
    <w:p w14:paraId="35BD69E9" w14:textId="1D9DB881" w:rsidR="006C3F02" w:rsidRPr="006C3F02" w:rsidRDefault="006C3F02" w:rsidP="006C3F02">
      <w:pPr>
        <w:tabs>
          <w:tab w:val="left" w:pos="2679"/>
        </w:tabs>
        <w:rPr>
          <w:sz w:val="22"/>
          <w:szCs w:val="22"/>
          <w:lang w:val="en-GB"/>
        </w:rPr>
      </w:pPr>
      <w:r w:rsidRPr="006C3F02">
        <w:rPr>
          <w:sz w:val="22"/>
          <w:szCs w:val="22"/>
          <w:lang w:val="en-GB"/>
        </w:rPr>
        <w:t xml:space="preserve">Position / </w:t>
      </w:r>
      <w:r w:rsidR="0051007C">
        <w:rPr>
          <w:i/>
          <w:iCs/>
          <w:sz w:val="22"/>
          <w:szCs w:val="22"/>
          <w:lang w:val="en-GB"/>
        </w:rPr>
        <w:t>Cargo</w:t>
      </w:r>
      <w:r w:rsidRPr="006C3F02">
        <w:rPr>
          <w:sz w:val="22"/>
          <w:szCs w:val="22"/>
          <w:lang w:val="en-GB"/>
        </w:rPr>
        <w:t>: ___________________________</w:t>
      </w:r>
    </w:p>
    <w:p w14:paraId="3E94E37D" w14:textId="396CD9CA" w:rsidR="006C3F02" w:rsidRPr="006C3F02" w:rsidRDefault="006C3F02" w:rsidP="006C3F02">
      <w:pPr>
        <w:tabs>
          <w:tab w:val="left" w:pos="2679"/>
        </w:tabs>
        <w:rPr>
          <w:sz w:val="22"/>
          <w:szCs w:val="22"/>
          <w:lang w:val="es-ES"/>
        </w:rPr>
      </w:pPr>
      <w:proofErr w:type="spellStart"/>
      <w:r w:rsidRPr="006C3F02">
        <w:rPr>
          <w:sz w:val="22"/>
          <w:szCs w:val="22"/>
          <w:lang w:val="es-ES"/>
        </w:rPr>
        <w:t>Organisation</w:t>
      </w:r>
      <w:proofErr w:type="spellEnd"/>
      <w:r w:rsidRPr="006C3F02">
        <w:rPr>
          <w:sz w:val="22"/>
          <w:szCs w:val="22"/>
          <w:lang w:val="es-ES"/>
        </w:rPr>
        <w:t xml:space="preserve"> / </w:t>
      </w:r>
      <w:proofErr w:type="spellStart"/>
      <w:r w:rsidR="0051007C" w:rsidRPr="0051007C">
        <w:rPr>
          <w:i/>
          <w:iCs/>
          <w:sz w:val="22"/>
          <w:szCs w:val="22"/>
          <w:lang w:val="es-ES"/>
        </w:rPr>
        <w:t>Organização</w:t>
      </w:r>
      <w:proofErr w:type="spellEnd"/>
      <w:r w:rsidRPr="006C3F02">
        <w:rPr>
          <w:i/>
          <w:iCs/>
          <w:sz w:val="22"/>
          <w:szCs w:val="22"/>
          <w:lang w:val="es-ES"/>
        </w:rPr>
        <w:t>:</w:t>
      </w:r>
      <w:r w:rsidRPr="006C3F02">
        <w:rPr>
          <w:sz w:val="22"/>
          <w:szCs w:val="22"/>
          <w:lang w:val="es-ES"/>
        </w:rPr>
        <w:t xml:space="preserve"> ___________________________</w:t>
      </w:r>
    </w:p>
    <w:p w14:paraId="7580FC45" w14:textId="4D1B8A42" w:rsidR="00105BDD" w:rsidRPr="0051007C" w:rsidRDefault="006C3F02" w:rsidP="006C3F02">
      <w:pPr>
        <w:tabs>
          <w:tab w:val="left" w:pos="2679"/>
        </w:tabs>
        <w:rPr>
          <w:sz w:val="22"/>
          <w:szCs w:val="22"/>
          <w:lang w:val="es-ES"/>
        </w:rPr>
      </w:pPr>
      <w:r w:rsidRPr="0051007C">
        <w:rPr>
          <w:sz w:val="22"/>
          <w:szCs w:val="22"/>
          <w:lang w:val="es-ES"/>
        </w:rPr>
        <w:t xml:space="preserve">VAT </w:t>
      </w:r>
      <w:proofErr w:type="spellStart"/>
      <w:r w:rsidRPr="0051007C">
        <w:rPr>
          <w:sz w:val="22"/>
          <w:szCs w:val="22"/>
          <w:lang w:val="es-ES"/>
        </w:rPr>
        <w:t>or</w:t>
      </w:r>
      <w:proofErr w:type="spellEnd"/>
      <w:r w:rsidRPr="0051007C">
        <w:rPr>
          <w:sz w:val="22"/>
          <w:szCs w:val="22"/>
          <w:lang w:val="es-ES"/>
        </w:rPr>
        <w:t xml:space="preserve"> </w:t>
      </w:r>
      <w:proofErr w:type="spellStart"/>
      <w:r w:rsidRPr="0051007C">
        <w:rPr>
          <w:sz w:val="22"/>
          <w:szCs w:val="22"/>
          <w:lang w:val="es-ES"/>
        </w:rPr>
        <w:t>Registration</w:t>
      </w:r>
      <w:proofErr w:type="spellEnd"/>
      <w:r w:rsidRPr="0051007C">
        <w:rPr>
          <w:sz w:val="22"/>
          <w:szCs w:val="22"/>
          <w:lang w:val="es-ES"/>
        </w:rPr>
        <w:t xml:space="preserve"> Number / </w:t>
      </w:r>
      <w:r w:rsidR="0051007C" w:rsidRPr="0051007C">
        <w:rPr>
          <w:i/>
          <w:iCs/>
          <w:sz w:val="22"/>
          <w:szCs w:val="22"/>
          <w:lang w:val="es-ES"/>
        </w:rPr>
        <w:t xml:space="preserve">NIF </w:t>
      </w:r>
      <w:proofErr w:type="spellStart"/>
      <w:r w:rsidR="0051007C" w:rsidRPr="0051007C">
        <w:rPr>
          <w:i/>
          <w:iCs/>
          <w:sz w:val="22"/>
          <w:szCs w:val="22"/>
          <w:lang w:val="es-ES"/>
        </w:rPr>
        <w:t>ou</w:t>
      </w:r>
      <w:proofErr w:type="spellEnd"/>
      <w:r w:rsidR="0051007C" w:rsidRPr="0051007C">
        <w:rPr>
          <w:i/>
          <w:iCs/>
          <w:sz w:val="22"/>
          <w:szCs w:val="22"/>
          <w:lang w:val="es-ES"/>
        </w:rPr>
        <w:t xml:space="preserve"> número de </w:t>
      </w:r>
      <w:proofErr w:type="spellStart"/>
      <w:r w:rsidR="0051007C" w:rsidRPr="0051007C">
        <w:rPr>
          <w:i/>
          <w:iCs/>
          <w:sz w:val="22"/>
          <w:szCs w:val="22"/>
          <w:lang w:val="es-ES"/>
        </w:rPr>
        <w:t>registo</w:t>
      </w:r>
      <w:proofErr w:type="spellEnd"/>
      <w:r w:rsidRPr="0051007C">
        <w:rPr>
          <w:sz w:val="22"/>
          <w:szCs w:val="22"/>
          <w:lang w:val="es-ES"/>
        </w:rPr>
        <w:t>: ___________________________</w:t>
      </w:r>
    </w:p>
    <w:p w14:paraId="705ACD76" w14:textId="17ABF9DE" w:rsidR="00105BDD" w:rsidRPr="007C409D" w:rsidRDefault="006C3F02" w:rsidP="00105BDD">
      <w:pPr>
        <w:tabs>
          <w:tab w:val="left" w:pos="2679"/>
        </w:tabs>
        <w:rPr>
          <w:sz w:val="22"/>
          <w:szCs w:val="22"/>
          <w:lang w:val="es-ES"/>
        </w:rPr>
      </w:pPr>
      <w:r w:rsidRPr="007C409D">
        <w:rPr>
          <w:sz w:val="22"/>
          <w:szCs w:val="22"/>
          <w:lang w:val="es-ES"/>
        </w:rPr>
        <w:t>Dirección oficial completa</w:t>
      </w:r>
      <w:r w:rsidRPr="007C409D">
        <w:rPr>
          <w:sz w:val="22"/>
          <w:szCs w:val="22"/>
          <w:lang w:val="es-ES"/>
        </w:rPr>
        <w:t xml:space="preserve"> / </w:t>
      </w:r>
      <w:proofErr w:type="spellStart"/>
      <w:r w:rsidR="0051007C" w:rsidRPr="0051007C">
        <w:rPr>
          <w:i/>
          <w:iCs/>
          <w:sz w:val="22"/>
          <w:szCs w:val="22"/>
          <w:lang w:val="es-ES"/>
        </w:rPr>
        <w:t>Endereço</w:t>
      </w:r>
      <w:proofErr w:type="spellEnd"/>
      <w:r w:rsidR="0051007C" w:rsidRPr="0051007C">
        <w:rPr>
          <w:i/>
          <w:iCs/>
          <w:sz w:val="22"/>
          <w:szCs w:val="22"/>
          <w:lang w:val="es-ES"/>
        </w:rPr>
        <w:t xml:space="preserve"> oficial completo</w:t>
      </w:r>
      <w:r w:rsidRPr="007C409D">
        <w:rPr>
          <w:sz w:val="22"/>
          <w:szCs w:val="22"/>
          <w:lang w:val="es-ES"/>
        </w:rPr>
        <w:t xml:space="preserve">: </w:t>
      </w:r>
      <w:r w:rsidRPr="007C409D">
        <w:rPr>
          <w:sz w:val="22"/>
          <w:szCs w:val="22"/>
          <w:lang w:val="es-ES"/>
        </w:rPr>
        <w:t>___________________________</w:t>
      </w:r>
    </w:p>
    <w:p w14:paraId="191B5693" w14:textId="77777777" w:rsidR="00E94D16" w:rsidRDefault="00E94D16" w:rsidP="00105BDD">
      <w:pPr>
        <w:tabs>
          <w:tab w:val="left" w:pos="2679"/>
        </w:tabs>
        <w:rPr>
          <w:rFonts w:ascii="Source Sans Pro" w:hAnsi="Source Sans Pro"/>
          <w:color w:val="575757"/>
          <w:sz w:val="22"/>
          <w:szCs w:val="18"/>
          <w:lang w:val="es-ES" w:eastAsia="de-DE"/>
        </w:rPr>
      </w:pPr>
    </w:p>
    <w:p w14:paraId="366B90F1" w14:textId="425DA18B" w:rsidR="00105BDD" w:rsidRPr="00E94D16" w:rsidRDefault="00E94D16" w:rsidP="00105BDD">
      <w:pPr>
        <w:tabs>
          <w:tab w:val="left" w:pos="2679"/>
        </w:tabs>
        <w:rPr>
          <w:i/>
          <w:iCs/>
          <w:sz w:val="22"/>
          <w:szCs w:val="22"/>
          <w:lang w:val="en-GB"/>
        </w:rPr>
      </w:pPr>
      <w:r w:rsidRPr="00E94D16">
        <w:rPr>
          <w:sz w:val="22"/>
          <w:szCs w:val="22"/>
          <w:lang w:val="en-GB"/>
        </w:rPr>
        <w:t xml:space="preserve">Representing the organisation mentioned above / </w:t>
      </w:r>
      <w:r w:rsidR="0051007C" w:rsidRPr="0051007C">
        <w:rPr>
          <w:i/>
          <w:iCs/>
          <w:sz w:val="22"/>
          <w:szCs w:val="22"/>
          <w:lang w:val="en-GB"/>
        </w:rPr>
        <w:t xml:space="preserve">Em </w:t>
      </w:r>
      <w:proofErr w:type="spellStart"/>
      <w:r w:rsidR="0051007C" w:rsidRPr="0051007C">
        <w:rPr>
          <w:i/>
          <w:iCs/>
          <w:sz w:val="22"/>
          <w:szCs w:val="22"/>
          <w:lang w:val="en-GB"/>
        </w:rPr>
        <w:t>representação</w:t>
      </w:r>
      <w:proofErr w:type="spellEnd"/>
      <w:r w:rsidR="0051007C" w:rsidRPr="0051007C">
        <w:rPr>
          <w:i/>
          <w:iCs/>
          <w:sz w:val="22"/>
          <w:szCs w:val="22"/>
          <w:lang w:val="en-GB"/>
        </w:rPr>
        <w:t xml:space="preserve"> da </w:t>
      </w:r>
      <w:proofErr w:type="spellStart"/>
      <w:r w:rsidR="0051007C" w:rsidRPr="0051007C">
        <w:rPr>
          <w:i/>
          <w:iCs/>
          <w:sz w:val="22"/>
          <w:szCs w:val="22"/>
          <w:lang w:val="en-GB"/>
        </w:rPr>
        <w:t>organização</w:t>
      </w:r>
      <w:proofErr w:type="spellEnd"/>
      <w:r w:rsidR="0051007C" w:rsidRPr="0051007C">
        <w:rPr>
          <w:i/>
          <w:iCs/>
          <w:sz w:val="22"/>
          <w:szCs w:val="22"/>
          <w:lang w:val="en-GB"/>
        </w:rPr>
        <w:t xml:space="preserve"> </w:t>
      </w:r>
      <w:proofErr w:type="spellStart"/>
      <w:r w:rsidR="0051007C" w:rsidRPr="0051007C">
        <w:rPr>
          <w:i/>
          <w:iCs/>
          <w:sz w:val="22"/>
          <w:szCs w:val="22"/>
          <w:lang w:val="en-GB"/>
        </w:rPr>
        <w:t>acima</w:t>
      </w:r>
      <w:proofErr w:type="spellEnd"/>
      <w:r w:rsidR="0051007C" w:rsidRPr="0051007C">
        <w:rPr>
          <w:i/>
          <w:iCs/>
          <w:sz w:val="22"/>
          <w:szCs w:val="22"/>
          <w:lang w:val="en-GB"/>
        </w:rPr>
        <w:t xml:space="preserve"> </w:t>
      </w:r>
      <w:proofErr w:type="spellStart"/>
      <w:r w:rsidR="0051007C" w:rsidRPr="0051007C">
        <w:rPr>
          <w:i/>
          <w:iCs/>
          <w:sz w:val="22"/>
          <w:szCs w:val="22"/>
          <w:lang w:val="en-GB"/>
        </w:rPr>
        <w:t>indicada</w:t>
      </w:r>
      <w:proofErr w:type="spellEnd"/>
      <w:r w:rsidRPr="00E94D16">
        <w:rPr>
          <w:i/>
          <w:iCs/>
          <w:sz w:val="22"/>
          <w:szCs w:val="22"/>
          <w:lang w:val="en-GB"/>
        </w:rPr>
        <w:t>,</w:t>
      </w:r>
    </w:p>
    <w:p w14:paraId="428D6898" w14:textId="77777777" w:rsidR="00E94D16" w:rsidRPr="007C409D" w:rsidRDefault="00E94D16" w:rsidP="00105BDD">
      <w:pPr>
        <w:tabs>
          <w:tab w:val="left" w:pos="2679"/>
        </w:tabs>
        <w:rPr>
          <w:rFonts w:ascii="Source Sans Pro" w:hAnsi="Source Sans Pro"/>
          <w:color w:val="575757"/>
          <w:sz w:val="22"/>
          <w:szCs w:val="18"/>
          <w:lang w:val="en-US" w:eastAsia="de-DE"/>
        </w:rPr>
        <w:sectPr w:rsidR="00E94D16" w:rsidRPr="007C409D" w:rsidSect="00BA308B">
          <w:pgSz w:w="11906" w:h="16838"/>
          <w:pgMar w:top="720" w:right="720" w:bottom="720" w:left="720" w:header="708" w:footer="567" w:gutter="0"/>
          <w:cols w:space="708"/>
          <w:docGrid w:linePitch="360"/>
        </w:sectPr>
      </w:pPr>
    </w:p>
    <w:p w14:paraId="007E6D13" w14:textId="77777777" w:rsidR="00E94D16" w:rsidRPr="007C409D" w:rsidRDefault="00E94D16" w:rsidP="00105BDD">
      <w:pPr>
        <w:tabs>
          <w:tab w:val="left" w:pos="2679"/>
        </w:tabs>
        <w:rPr>
          <w:rFonts w:ascii="Source Sans Pro" w:hAnsi="Source Sans Pro"/>
          <w:color w:val="575757"/>
          <w:sz w:val="22"/>
          <w:szCs w:val="18"/>
          <w:lang w:val="en-US" w:eastAsia="de-DE"/>
        </w:rPr>
      </w:pPr>
    </w:p>
    <w:tbl>
      <w:tblPr>
        <w:tblStyle w:val="Tablaconcuadrculaclara"/>
        <w:tblW w:w="10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363"/>
      </w:tblGrid>
      <w:tr w:rsidR="00E94D16" w:rsidRPr="00E94D16" w14:paraId="7F4409B8" w14:textId="77777777" w:rsidTr="0051007C">
        <w:tc>
          <w:tcPr>
            <w:tcW w:w="5103" w:type="dxa"/>
          </w:tcPr>
          <w:p w14:paraId="5C017037" w14:textId="77777777" w:rsidR="00E94D16" w:rsidRDefault="00E94D16" w:rsidP="00E94D16">
            <w:pPr>
              <w:tabs>
                <w:tab w:val="left" w:pos="2679"/>
              </w:tabs>
              <w:rPr>
                <w:sz w:val="22"/>
                <w:szCs w:val="22"/>
                <w:lang w:val="en-GB"/>
              </w:rPr>
            </w:pPr>
            <w:r w:rsidRPr="00C9640E">
              <w:rPr>
                <w:sz w:val="22"/>
                <w:szCs w:val="22"/>
                <w:lang w:val="en-GB"/>
              </w:rPr>
              <w:t>I hereby certify</w:t>
            </w:r>
            <w:r>
              <w:rPr>
                <w:sz w:val="22"/>
                <w:szCs w:val="22"/>
                <w:lang w:val="en-GB"/>
              </w:rPr>
              <w:t>:</w:t>
            </w:r>
          </w:p>
          <w:p w14:paraId="3E3ACE1D" w14:textId="77777777" w:rsidR="00E94D16" w:rsidRDefault="00E94D16" w:rsidP="00E94D16">
            <w:pPr>
              <w:tabs>
                <w:tab w:val="left" w:pos="2679"/>
              </w:tabs>
              <w:rPr>
                <w:sz w:val="22"/>
                <w:szCs w:val="22"/>
                <w:lang w:val="en-GB"/>
              </w:rPr>
            </w:pPr>
          </w:p>
          <w:p w14:paraId="71020A18" w14:textId="77777777" w:rsidR="00E94D16" w:rsidRPr="007413B2" w:rsidRDefault="00E94D16" w:rsidP="00E94D16">
            <w:pPr>
              <w:pStyle w:val="Prrafodelista"/>
              <w:numPr>
                <w:ilvl w:val="0"/>
                <w:numId w:val="29"/>
              </w:numPr>
              <w:tabs>
                <w:tab w:val="left" w:pos="2679"/>
              </w:tabs>
              <w:rPr>
                <w:sz w:val="22"/>
                <w:szCs w:val="22"/>
                <w:lang w:val="en-GB"/>
              </w:rPr>
            </w:pPr>
            <w:r w:rsidRPr="00E94D16">
              <w:rPr>
                <w:sz w:val="22"/>
                <w:szCs w:val="22"/>
                <w:lang w:val="en-GB"/>
              </w:rPr>
              <w:t>The information provided in the submitted application (including all supporting documents) is true, accurate and complete</w:t>
            </w:r>
          </w:p>
          <w:p w14:paraId="764A3992" w14:textId="77777777" w:rsidR="00E94D16" w:rsidRDefault="00E94D16" w:rsidP="00E94D16">
            <w:pPr>
              <w:tabs>
                <w:tab w:val="left" w:pos="2679"/>
              </w:tabs>
              <w:rPr>
                <w:sz w:val="22"/>
                <w:szCs w:val="22"/>
                <w:lang w:val="en-GB"/>
              </w:rPr>
            </w:pPr>
          </w:p>
          <w:p w14:paraId="188F83D0" w14:textId="77777777" w:rsidR="00E94D16" w:rsidRPr="007413B2" w:rsidRDefault="00E94D16" w:rsidP="00E94D16">
            <w:pPr>
              <w:pStyle w:val="Prrafodelista"/>
              <w:numPr>
                <w:ilvl w:val="0"/>
                <w:numId w:val="29"/>
              </w:numPr>
              <w:tabs>
                <w:tab w:val="left" w:pos="2679"/>
              </w:tabs>
              <w:rPr>
                <w:sz w:val="22"/>
                <w:szCs w:val="22"/>
                <w:lang w:val="en-GB"/>
              </w:rPr>
            </w:pPr>
            <w:r w:rsidRPr="007413B2">
              <w:rPr>
                <w:sz w:val="22"/>
                <w:szCs w:val="22"/>
                <w:lang w:val="en-GB"/>
              </w:rPr>
              <w:t xml:space="preserve">The information concerning the legal status in the </w:t>
            </w:r>
            <w:proofErr w:type="spellStart"/>
            <w:r w:rsidRPr="00B17FC7">
              <w:rPr>
                <w:b/>
                <w:bCs/>
                <w:sz w:val="22"/>
                <w:szCs w:val="22"/>
                <w:lang w:val="en-GB"/>
              </w:rPr>
              <w:t>NESOIPlus</w:t>
            </w:r>
            <w:proofErr w:type="spellEnd"/>
            <w:r w:rsidRPr="00B17FC7">
              <w:rPr>
                <w:b/>
                <w:bCs/>
                <w:sz w:val="22"/>
                <w:szCs w:val="22"/>
                <w:lang w:val="en-GB"/>
              </w:rPr>
              <w:t xml:space="preserve"> digital platform</w:t>
            </w:r>
            <w:r w:rsidRPr="007413B2">
              <w:rPr>
                <w:sz w:val="22"/>
                <w:szCs w:val="22"/>
                <w:lang w:val="en-GB"/>
              </w:rPr>
              <w:t xml:space="preserve"> for me/my organisation is correct and complete.</w:t>
            </w:r>
          </w:p>
          <w:p w14:paraId="54C07A15" w14:textId="77777777" w:rsidR="00E94D16" w:rsidRDefault="00E94D16" w:rsidP="00E94D16">
            <w:pPr>
              <w:tabs>
                <w:tab w:val="left" w:pos="2679"/>
              </w:tabs>
              <w:rPr>
                <w:rFonts w:ascii="Source Sans Pro" w:hAnsi="Source Sans Pro"/>
                <w:color w:val="575757"/>
                <w:sz w:val="22"/>
                <w:szCs w:val="18"/>
                <w:lang w:val="en-GB" w:eastAsia="de-DE"/>
              </w:rPr>
            </w:pPr>
          </w:p>
          <w:p w14:paraId="77186851" w14:textId="77777777" w:rsidR="00E94D16" w:rsidRDefault="00E94D16" w:rsidP="00E94D16">
            <w:pPr>
              <w:pStyle w:val="Prrafodelista"/>
              <w:numPr>
                <w:ilvl w:val="0"/>
                <w:numId w:val="29"/>
              </w:numPr>
              <w:tabs>
                <w:tab w:val="left" w:pos="2679"/>
              </w:tabs>
              <w:rPr>
                <w:sz w:val="22"/>
                <w:szCs w:val="22"/>
                <w:lang w:val="en-GB"/>
              </w:rPr>
            </w:pPr>
            <w:r w:rsidRPr="007413B2">
              <w:rPr>
                <w:sz w:val="22"/>
                <w:szCs w:val="22"/>
                <w:lang w:val="en-GB"/>
              </w:rPr>
              <w:t>I/my organisation commit to comply</w:t>
            </w:r>
            <w:r w:rsidRPr="007413B2">
              <w:rPr>
                <w:vertAlign w:val="superscript"/>
              </w:rPr>
              <w:footnoteReference w:id="1"/>
            </w:r>
            <w:r w:rsidRPr="007413B2">
              <w:rPr>
                <w:sz w:val="22"/>
                <w:szCs w:val="22"/>
                <w:lang w:val="en-GB"/>
              </w:rPr>
              <w:t xml:space="preserve"> with the eligibility criteria set out in the</w:t>
            </w:r>
            <w:r>
              <w:rPr>
                <w:sz w:val="22"/>
                <w:szCs w:val="22"/>
                <w:lang w:val="en-GB"/>
              </w:rPr>
              <w:t xml:space="preserve"> </w:t>
            </w:r>
            <w:proofErr w:type="spellStart"/>
            <w:r>
              <w:rPr>
                <w:sz w:val="22"/>
                <w:szCs w:val="22"/>
                <w:lang w:val="en-GB"/>
              </w:rPr>
              <w:t>NESOIPlus</w:t>
            </w:r>
            <w:proofErr w:type="spellEnd"/>
            <w:r>
              <w:rPr>
                <w:sz w:val="22"/>
                <w:szCs w:val="22"/>
                <w:lang w:val="en-GB"/>
              </w:rPr>
              <w:t xml:space="preserve"> Open</w:t>
            </w:r>
            <w:r w:rsidRPr="007413B2">
              <w:rPr>
                <w:sz w:val="22"/>
                <w:szCs w:val="22"/>
                <w:lang w:val="en-GB"/>
              </w:rPr>
              <w:t xml:space="preserve"> call for proposals</w:t>
            </w:r>
            <w:r>
              <w:rPr>
                <w:sz w:val="22"/>
                <w:szCs w:val="22"/>
                <w:lang w:val="en-GB"/>
              </w:rPr>
              <w:t xml:space="preserve"> </w:t>
            </w:r>
            <w:r w:rsidRPr="007413B2">
              <w:rPr>
                <w:sz w:val="22"/>
                <w:szCs w:val="22"/>
                <w:lang w:val="en-GB"/>
              </w:rPr>
              <w:t xml:space="preserve">for the entire duration of the </w:t>
            </w:r>
            <w:r>
              <w:rPr>
                <w:sz w:val="22"/>
                <w:szCs w:val="22"/>
                <w:lang w:val="en-GB"/>
              </w:rPr>
              <w:t>technical assistance.</w:t>
            </w:r>
          </w:p>
          <w:p w14:paraId="7E66F2D1" w14:textId="77777777" w:rsidR="00E94D16" w:rsidRPr="007413B2" w:rsidRDefault="00E94D16" w:rsidP="00E94D16">
            <w:pPr>
              <w:pStyle w:val="Prrafodelista"/>
              <w:rPr>
                <w:sz w:val="22"/>
                <w:szCs w:val="22"/>
                <w:lang w:val="en-GB"/>
              </w:rPr>
            </w:pPr>
          </w:p>
          <w:p w14:paraId="4E7E44D2" w14:textId="77777777" w:rsidR="00E94D16" w:rsidRPr="007413B2" w:rsidRDefault="00E94D16" w:rsidP="00E94D16">
            <w:pPr>
              <w:pStyle w:val="Prrafodelista"/>
              <w:numPr>
                <w:ilvl w:val="0"/>
                <w:numId w:val="29"/>
              </w:numPr>
              <w:tabs>
                <w:tab w:val="left" w:pos="2679"/>
              </w:tabs>
              <w:rPr>
                <w:sz w:val="22"/>
                <w:szCs w:val="22"/>
                <w:lang w:val="en-GB"/>
              </w:rPr>
            </w:pPr>
            <w:r w:rsidRPr="007413B2">
              <w:rPr>
                <w:sz w:val="22"/>
                <w:szCs w:val="22"/>
                <w:lang w:val="en-GB"/>
              </w:rPr>
              <w:t>I/my organisation:</w:t>
            </w:r>
          </w:p>
          <w:p w14:paraId="5D2300BB" w14:textId="77777777" w:rsidR="00E94D16" w:rsidRPr="007413B2" w:rsidRDefault="00E94D16" w:rsidP="00E94D16">
            <w:pPr>
              <w:pStyle w:val="Prrafodelista"/>
              <w:numPr>
                <w:ilvl w:val="1"/>
                <w:numId w:val="29"/>
              </w:numPr>
              <w:tabs>
                <w:tab w:val="left" w:pos="2679"/>
              </w:tabs>
              <w:rPr>
                <w:sz w:val="22"/>
                <w:szCs w:val="22"/>
                <w:lang w:val="en-GB"/>
              </w:rPr>
            </w:pPr>
            <w:r w:rsidRPr="007413B2">
              <w:rPr>
                <w:sz w:val="22"/>
                <w:szCs w:val="22"/>
                <w:lang w:val="en-GB"/>
              </w:rPr>
              <w:t xml:space="preserve">are committed to participate in </w:t>
            </w:r>
            <w:r w:rsidRPr="00B17FC7">
              <w:rPr>
                <w:sz w:val="22"/>
                <w:szCs w:val="22"/>
                <w:lang w:val="en-GB"/>
              </w:rPr>
              <w:t>and cooperate with the technical assistance activities</w:t>
            </w:r>
            <w:r>
              <w:rPr>
                <w:sz w:val="22"/>
                <w:szCs w:val="22"/>
                <w:lang w:val="en-GB"/>
              </w:rPr>
              <w:t xml:space="preserve"> of the project;</w:t>
            </w:r>
          </w:p>
          <w:p w14:paraId="73E21DED" w14:textId="101F95AC" w:rsidR="0051007C" w:rsidRDefault="00E94D16" w:rsidP="0051007C">
            <w:pPr>
              <w:pStyle w:val="Prrafodelista"/>
              <w:numPr>
                <w:ilvl w:val="1"/>
                <w:numId w:val="29"/>
              </w:numPr>
              <w:tabs>
                <w:tab w:val="left" w:pos="2679"/>
              </w:tabs>
              <w:rPr>
                <w:sz w:val="22"/>
                <w:szCs w:val="22"/>
                <w:lang w:val="en-GB"/>
              </w:rPr>
            </w:pPr>
            <w:r w:rsidRPr="1F964126">
              <w:rPr>
                <w:sz w:val="22"/>
                <w:szCs w:val="22"/>
                <w:lang w:val="en-GB"/>
              </w:rPr>
              <w:t>have stable and sufficient sources of funding to maintain the activity throughout the project and to provide any counterpart funding necessary;</w:t>
            </w:r>
          </w:p>
          <w:p w14:paraId="4B2C6E31" w14:textId="77777777" w:rsidR="0051007C" w:rsidRPr="0051007C" w:rsidRDefault="0051007C" w:rsidP="0051007C">
            <w:pPr>
              <w:pStyle w:val="Prrafodelista"/>
              <w:tabs>
                <w:tab w:val="left" w:pos="2679"/>
              </w:tabs>
              <w:ind w:left="1440"/>
              <w:rPr>
                <w:sz w:val="22"/>
                <w:szCs w:val="22"/>
                <w:lang w:val="en-GB"/>
              </w:rPr>
            </w:pPr>
          </w:p>
          <w:p w14:paraId="05ABF1A9" w14:textId="77777777" w:rsidR="00E94D16" w:rsidRDefault="00E94D16" w:rsidP="00E94D16">
            <w:pPr>
              <w:pStyle w:val="Prrafodelista"/>
              <w:numPr>
                <w:ilvl w:val="1"/>
                <w:numId w:val="29"/>
              </w:numPr>
              <w:tabs>
                <w:tab w:val="left" w:pos="2679"/>
              </w:tabs>
              <w:rPr>
                <w:sz w:val="22"/>
                <w:szCs w:val="22"/>
                <w:lang w:val="en-GB"/>
              </w:rPr>
            </w:pPr>
            <w:r w:rsidRPr="1F964126">
              <w:rPr>
                <w:sz w:val="22"/>
                <w:szCs w:val="22"/>
                <w:lang w:val="en-GB"/>
              </w:rPr>
              <w:lastRenderedPageBreak/>
              <w:t>have or will have the necessary resources needed to implement the project;</w:t>
            </w:r>
          </w:p>
          <w:p w14:paraId="306293A6" w14:textId="77777777" w:rsidR="00E94D16" w:rsidRPr="00AE3EC6" w:rsidRDefault="00E94D16" w:rsidP="00E94D16">
            <w:pPr>
              <w:pStyle w:val="Prrafodelista"/>
              <w:numPr>
                <w:ilvl w:val="1"/>
                <w:numId w:val="29"/>
              </w:numPr>
              <w:tabs>
                <w:tab w:val="left" w:pos="2679"/>
              </w:tabs>
              <w:rPr>
                <w:sz w:val="22"/>
                <w:szCs w:val="22"/>
                <w:lang w:val="en-GB"/>
              </w:rPr>
            </w:pPr>
            <w:r w:rsidRPr="1F964126">
              <w:rPr>
                <w:sz w:val="22"/>
                <w:szCs w:val="22"/>
                <w:lang w:val="en-GB"/>
              </w:rPr>
              <w:t>for coordinators: are committed to act as the coordinator for this project.</w:t>
            </w:r>
          </w:p>
          <w:p w14:paraId="50C70412" w14:textId="77777777" w:rsidR="00E94D16" w:rsidRPr="00EE631E" w:rsidRDefault="00E94D16" w:rsidP="00E94D16">
            <w:pPr>
              <w:pStyle w:val="Prrafodelista"/>
              <w:tabs>
                <w:tab w:val="left" w:pos="2679"/>
              </w:tabs>
              <w:ind w:left="1440"/>
              <w:rPr>
                <w:color w:val="84A4E0" w:themeColor="accent1" w:themeTint="99"/>
                <w:sz w:val="22"/>
                <w:szCs w:val="22"/>
                <w:lang w:val="en-GB"/>
              </w:rPr>
            </w:pPr>
          </w:p>
          <w:p w14:paraId="7DF40C4A" w14:textId="77777777" w:rsidR="00E94D16" w:rsidRPr="00EE631E" w:rsidRDefault="00E94D16" w:rsidP="00E94D16">
            <w:pPr>
              <w:pStyle w:val="Prrafodelista"/>
              <w:numPr>
                <w:ilvl w:val="0"/>
                <w:numId w:val="29"/>
              </w:numPr>
              <w:tabs>
                <w:tab w:val="left" w:pos="2679"/>
              </w:tabs>
              <w:rPr>
                <w:sz w:val="22"/>
                <w:szCs w:val="22"/>
                <w:lang w:val="en-GB"/>
              </w:rPr>
            </w:pPr>
            <w:r w:rsidRPr="00EE631E">
              <w:rPr>
                <w:sz w:val="22"/>
                <w:szCs w:val="22"/>
                <w:lang w:val="en-GB"/>
              </w:rPr>
              <w:t>I/my organisation:</w:t>
            </w:r>
          </w:p>
          <w:p w14:paraId="1688665A" w14:textId="77777777" w:rsidR="00E94D16" w:rsidRDefault="00E94D16" w:rsidP="00E94D16">
            <w:pPr>
              <w:tabs>
                <w:tab w:val="left" w:pos="2679"/>
              </w:tabs>
              <w:rPr>
                <w:rFonts w:ascii="Source Sans Pro" w:hAnsi="Source Sans Pro"/>
                <w:color w:val="575757"/>
                <w:sz w:val="22"/>
                <w:szCs w:val="18"/>
                <w:lang w:val="en-GB" w:eastAsia="de-DE"/>
              </w:rPr>
            </w:pPr>
          </w:p>
          <w:p w14:paraId="09CB3ABA" w14:textId="77777777" w:rsidR="00E94D16" w:rsidRPr="008A150B" w:rsidRDefault="00E94D16" w:rsidP="00E94D16">
            <w:pPr>
              <w:pStyle w:val="Prrafodelista"/>
              <w:numPr>
                <w:ilvl w:val="1"/>
                <w:numId w:val="29"/>
              </w:numPr>
              <w:tabs>
                <w:tab w:val="left" w:pos="2679"/>
              </w:tabs>
              <w:rPr>
                <w:sz w:val="22"/>
                <w:szCs w:val="22"/>
                <w:lang w:val="en-GB"/>
              </w:rPr>
            </w:pPr>
            <w:r w:rsidRPr="008A150B">
              <w:rPr>
                <w:sz w:val="22"/>
                <w:szCs w:val="22"/>
                <w:lang w:val="en-GB"/>
              </w:rPr>
              <w:t>are NOT subject to an administrative sanction (i.e. exclusion or financial penalty decision)</w:t>
            </w:r>
            <w:r>
              <w:rPr>
                <w:rStyle w:val="Refdenotaalpie"/>
                <w:sz w:val="22"/>
                <w:szCs w:val="22"/>
                <w:lang w:val="en-GB"/>
              </w:rPr>
              <w:footnoteReference w:id="2"/>
            </w:r>
          </w:p>
          <w:p w14:paraId="5498B59B" w14:textId="77777777" w:rsidR="00E94D16" w:rsidRDefault="00E94D16" w:rsidP="00E94D16">
            <w:pPr>
              <w:tabs>
                <w:tab w:val="left" w:pos="2679"/>
              </w:tabs>
              <w:rPr>
                <w:sz w:val="22"/>
                <w:szCs w:val="22"/>
                <w:lang w:val="en-GB"/>
              </w:rPr>
            </w:pPr>
          </w:p>
          <w:p w14:paraId="017BD274" w14:textId="77777777" w:rsidR="00E94D16" w:rsidRDefault="00E94D16" w:rsidP="00E94D16">
            <w:pPr>
              <w:pStyle w:val="Prrafodelista"/>
              <w:tabs>
                <w:tab w:val="left" w:pos="2679"/>
              </w:tabs>
              <w:rPr>
                <w:sz w:val="22"/>
                <w:szCs w:val="22"/>
                <w:lang w:val="en-GB"/>
              </w:rPr>
            </w:pPr>
            <w:r w:rsidRPr="008A150B">
              <w:rPr>
                <w:sz w:val="22"/>
                <w:szCs w:val="22"/>
                <w:lang w:val="en-GB"/>
              </w:rPr>
              <w:t>I/my organisation (or persons with unlimited liability for debts):</w:t>
            </w:r>
          </w:p>
          <w:p w14:paraId="06456923" w14:textId="77777777" w:rsidR="00E94D16" w:rsidRPr="008A150B" w:rsidRDefault="00E94D16" w:rsidP="00E94D16">
            <w:pPr>
              <w:tabs>
                <w:tab w:val="left" w:pos="2679"/>
              </w:tabs>
              <w:rPr>
                <w:sz w:val="22"/>
                <w:szCs w:val="22"/>
                <w:lang w:val="en-GB"/>
              </w:rPr>
            </w:pPr>
          </w:p>
          <w:p w14:paraId="2FDF11A6" w14:textId="77777777" w:rsidR="00E94D16" w:rsidRDefault="00E94D16" w:rsidP="00E94D16">
            <w:pPr>
              <w:pStyle w:val="Prrafodelista"/>
              <w:numPr>
                <w:ilvl w:val="1"/>
                <w:numId w:val="29"/>
              </w:numPr>
              <w:tabs>
                <w:tab w:val="left" w:pos="2679"/>
              </w:tabs>
              <w:rPr>
                <w:sz w:val="22"/>
                <w:szCs w:val="22"/>
                <w:lang w:val="en-GB"/>
              </w:rPr>
            </w:pPr>
            <w:r w:rsidRPr="008A150B">
              <w:rPr>
                <w:sz w:val="22"/>
                <w:szCs w:val="22"/>
                <w:lang w:val="en-GB"/>
              </w:rPr>
              <w:t>are NOT in one of the following exclusions situations</w:t>
            </w:r>
            <w:r>
              <w:rPr>
                <w:rStyle w:val="Refdenotaalpie"/>
                <w:sz w:val="22"/>
                <w:szCs w:val="22"/>
                <w:lang w:val="en-GB"/>
              </w:rPr>
              <w:footnoteReference w:id="3"/>
            </w:r>
            <w:r w:rsidRPr="008A150B">
              <w:rPr>
                <w:sz w:val="22"/>
                <w:szCs w:val="22"/>
                <w:lang w:val="en-GB"/>
              </w:rPr>
              <w:t>:</w:t>
            </w:r>
          </w:p>
          <w:p w14:paraId="1BB4D98B" w14:textId="77777777" w:rsidR="00E94D16" w:rsidRPr="008A150B" w:rsidRDefault="00E94D16" w:rsidP="00E94D16">
            <w:pPr>
              <w:pStyle w:val="Prrafodelista"/>
              <w:tabs>
                <w:tab w:val="left" w:pos="2679"/>
              </w:tabs>
              <w:ind w:left="1440"/>
              <w:rPr>
                <w:sz w:val="22"/>
                <w:szCs w:val="22"/>
                <w:lang w:val="en-GB"/>
              </w:rPr>
            </w:pPr>
          </w:p>
          <w:p w14:paraId="040A6195" w14:textId="77777777" w:rsidR="00E94D16" w:rsidRDefault="00E94D16" w:rsidP="00E94D16">
            <w:pPr>
              <w:pStyle w:val="Prrafodelista"/>
              <w:numPr>
                <w:ilvl w:val="2"/>
                <w:numId w:val="29"/>
              </w:numPr>
              <w:tabs>
                <w:tab w:val="left" w:pos="2679"/>
              </w:tabs>
              <w:rPr>
                <w:sz w:val="22"/>
                <w:szCs w:val="22"/>
                <w:lang w:val="en-GB"/>
              </w:rPr>
            </w:pPr>
            <w:r w:rsidRPr="008A150B">
              <w:rPr>
                <w:sz w:val="22"/>
                <w:szCs w:val="22"/>
                <w:lang w:val="en-GB"/>
              </w:rPr>
              <w:t>bankrupt, being wound up, having the affairs administered by the courts, entered</w:t>
            </w:r>
            <w:r>
              <w:rPr>
                <w:sz w:val="22"/>
                <w:szCs w:val="22"/>
                <w:lang w:val="en-GB"/>
              </w:rPr>
              <w:t xml:space="preserve"> </w:t>
            </w:r>
            <w:r w:rsidRPr="008A150B">
              <w:rPr>
                <w:sz w:val="22"/>
                <w:szCs w:val="22"/>
                <w:lang w:val="en-GB"/>
              </w:rPr>
              <w:t>into an arrangement with creditors, suspended business activities or subject to any</w:t>
            </w:r>
            <w:r>
              <w:rPr>
                <w:sz w:val="22"/>
                <w:szCs w:val="22"/>
                <w:lang w:val="en-GB"/>
              </w:rPr>
              <w:t xml:space="preserve"> </w:t>
            </w:r>
            <w:r w:rsidRPr="003B4412">
              <w:rPr>
                <w:sz w:val="22"/>
                <w:szCs w:val="22"/>
                <w:lang w:val="en-GB"/>
              </w:rPr>
              <w:t>other similar proceedings or procedures</w:t>
            </w:r>
            <w:r>
              <w:rPr>
                <w:sz w:val="22"/>
                <w:szCs w:val="22"/>
                <w:lang w:val="en-GB"/>
              </w:rPr>
              <w:t>.</w:t>
            </w:r>
          </w:p>
          <w:p w14:paraId="1D4E562E" w14:textId="77777777" w:rsidR="00E94D16" w:rsidRDefault="00E94D16" w:rsidP="00E94D16">
            <w:pPr>
              <w:pStyle w:val="Prrafodelista"/>
              <w:numPr>
                <w:ilvl w:val="2"/>
                <w:numId w:val="29"/>
              </w:numPr>
              <w:tabs>
                <w:tab w:val="left" w:pos="2679"/>
              </w:tabs>
              <w:rPr>
                <w:sz w:val="22"/>
                <w:szCs w:val="22"/>
                <w:lang w:val="en-GB"/>
              </w:rPr>
            </w:pPr>
            <w:r w:rsidRPr="003B4412">
              <w:rPr>
                <w:sz w:val="22"/>
                <w:szCs w:val="22"/>
                <w:lang w:val="en-GB"/>
              </w:rPr>
              <w:t>in breach of social security or tax obligations</w:t>
            </w:r>
          </w:p>
          <w:p w14:paraId="614CD1A7" w14:textId="77777777" w:rsidR="00E94D16" w:rsidRDefault="00E94D16" w:rsidP="00E94D16">
            <w:pPr>
              <w:pStyle w:val="Prrafodelista"/>
              <w:tabs>
                <w:tab w:val="left" w:pos="2679"/>
              </w:tabs>
              <w:ind w:left="2160"/>
              <w:rPr>
                <w:sz w:val="22"/>
                <w:szCs w:val="22"/>
                <w:lang w:val="en-GB"/>
              </w:rPr>
            </w:pPr>
          </w:p>
          <w:p w14:paraId="5B13D8EF" w14:textId="77777777" w:rsidR="00E94D16" w:rsidRDefault="00E94D16" w:rsidP="00E94D16">
            <w:pPr>
              <w:pStyle w:val="Prrafodelista"/>
              <w:tabs>
                <w:tab w:val="left" w:pos="2679"/>
              </w:tabs>
              <w:rPr>
                <w:sz w:val="22"/>
                <w:szCs w:val="22"/>
                <w:lang w:val="en-GB"/>
              </w:rPr>
            </w:pPr>
            <w:r w:rsidRPr="003B4412">
              <w:rPr>
                <w:sz w:val="22"/>
                <w:szCs w:val="22"/>
                <w:lang w:val="en-GB"/>
              </w:rPr>
              <w:t>I/my organisation (or persons having powers of representation, decision-making or control,</w:t>
            </w:r>
            <w:r>
              <w:rPr>
                <w:sz w:val="22"/>
                <w:szCs w:val="22"/>
                <w:lang w:val="en-GB"/>
              </w:rPr>
              <w:t xml:space="preserve"> </w:t>
            </w:r>
            <w:r w:rsidRPr="003B4412">
              <w:rPr>
                <w:sz w:val="22"/>
                <w:szCs w:val="22"/>
                <w:lang w:val="en-GB"/>
              </w:rPr>
              <w:t>beneficial owners or persons who are essential for the award/implementation of the grant):</w:t>
            </w:r>
          </w:p>
          <w:p w14:paraId="23762224" w14:textId="77777777" w:rsidR="00E94D16" w:rsidRDefault="00E94D16" w:rsidP="00E94D16">
            <w:pPr>
              <w:pStyle w:val="Prrafodelista"/>
              <w:tabs>
                <w:tab w:val="left" w:pos="2679"/>
              </w:tabs>
              <w:rPr>
                <w:sz w:val="22"/>
                <w:szCs w:val="22"/>
                <w:lang w:val="en-GB"/>
              </w:rPr>
            </w:pPr>
          </w:p>
          <w:p w14:paraId="06088657" w14:textId="77777777" w:rsidR="00E94D16" w:rsidRDefault="00E94D16" w:rsidP="00E94D16">
            <w:pPr>
              <w:pStyle w:val="Prrafodelista"/>
              <w:numPr>
                <w:ilvl w:val="1"/>
                <w:numId w:val="29"/>
              </w:numPr>
              <w:tabs>
                <w:tab w:val="left" w:pos="2679"/>
              </w:tabs>
              <w:rPr>
                <w:sz w:val="22"/>
                <w:szCs w:val="22"/>
                <w:lang w:val="en-GB"/>
              </w:rPr>
            </w:pPr>
            <w:r w:rsidRPr="00566254">
              <w:rPr>
                <w:sz w:val="22"/>
                <w:szCs w:val="22"/>
                <w:lang w:val="en-GB"/>
              </w:rPr>
              <w:t>are NOT in one of the following exclusions situations</w:t>
            </w:r>
            <w:r>
              <w:rPr>
                <w:rStyle w:val="Refdenotaalpie"/>
                <w:sz w:val="22"/>
                <w:szCs w:val="22"/>
                <w:lang w:val="en-GB"/>
              </w:rPr>
              <w:footnoteReference w:id="4"/>
            </w:r>
            <w:r w:rsidRPr="00566254">
              <w:rPr>
                <w:sz w:val="22"/>
                <w:szCs w:val="22"/>
                <w:lang w:val="en-GB"/>
              </w:rPr>
              <w:t>:</w:t>
            </w:r>
          </w:p>
          <w:p w14:paraId="1016611E" w14:textId="77777777" w:rsidR="00E94D16" w:rsidRPr="00566254" w:rsidRDefault="00E94D16" w:rsidP="00E94D16">
            <w:pPr>
              <w:pStyle w:val="Prrafodelista"/>
              <w:tabs>
                <w:tab w:val="left" w:pos="2679"/>
              </w:tabs>
              <w:ind w:left="1440"/>
              <w:rPr>
                <w:sz w:val="22"/>
                <w:szCs w:val="22"/>
                <w:lang w:val="en-GB"/>
              </w:rPr>
            </w:pPr>
          </w:p>
          <w:p w14:paraId="45988780"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lastRenderedPageBreak/>
              <w:t>guilty of grave professional misconduct</w:t>
            </w:r>
            <w:r>
              <w:rPr>
                <w:rStyle w:val="Refdenotaalpie"/>
                <w:sz w:val="22"/>
                <w:szCs w:val="22"/>
                <w:lang w:val="en-GB"/>
              </w:rPr>
              <w:footnoteReference w:id="5"/>
            </w:r>
            <w:r>
              <w:rPr>
                <w:sz w:val="22"/>
                <w:szCs w:val="22"/>
                <w:lang w:val="en-GB"/>
              </w:rPr>
              <w:t xml:space="preserve"> </w:t>
            </w:r>
            <w:r w:rsidRPr="00566254">
              <w:rPr>
                <w:sz w:val="22"/>
                <w:szCs w:val="22"/>
                <w:lang w:val="en-GB"/>
              </w:rPr>
              <w:t>committed fraud, corruption, links to a criminal organisation, money laundering,</w:t>
            </w:r>
            <w:r>
              <w:rPr>
                <w:sz w:val="22"/>
                <w:szCs w:val="22"/>
                <w:lang w:val="en-GB"/>
              </w:rPr>
              <w:t xml:space="preserve"> </w:t>
            </w:r>
            <w:r w:rsidRPr="00566254">
              <w:rPr>
                <w:sz w:val="22"/>
                <w:szCs w:val="22"/>
                <w:lang w:val="en-GB"/>
              </w:rPr>
              <w:t>terrorism-related crimes (including terrorism financing), child labour or human</w:t>
            </w:r>
            <w:r>
              <w:rPr>
                <w:sz w:val="22"/>
                <w:szCs w:val="22"/>
                <w:lang w:val="en-GB"/>
              </w:rPr>
              <w:t xml:space="preserve"> </w:t>
            </w:r>
            <w:r w:rsidRPr="00566254">
              <w:rPr>
                <w:sz w:val="22"/>
                <w:szCs w:val="22"/>
                <w:lang w:val="en-GB"/>
              </w:rPr>
              <w:t>trafficking</w:t>
            </w:r>
          </w:p>
          <w:p w14:paraId="07931DE8"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shown significant deficiencies in complying with main obligations under an EU</w:t>
            </w:r>
            <w:r>
              <w:rPr>
                <w:sz w:val="22"/>
                <w:szCs w:val="22"/>
                <w:lang w:val="en-GB"/>
              </w:rPr>
              <w:t xml:space="preserve"> </w:t>
            </w:r>
            <w:r w:rsidRPr="00566254">
              <w:rPr>
                <w:sz w:val="22"/>
                <w:szCs w:val="22"/>
                <w:lang w:val="en-GB"/>
              </w:rPr>
              <w:t>procurement contract, grant agreement or grant decision</w:t>
            </w:r>
          </w:p>
          <w:p w14:paraId="31EF100B"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guilty of irregularities within the meaning of Article 1(2) of Regulation</w:t>
            </w:r>
            <w:r>
              <w:rPr>
                <w:sz w:val="22"/>
                <w:szCs w:val="22"/>
                <w:lang w:val="en-GB"/>
              </w:rPr>
              <w:t xml:space="preserve"> </w:t>
            </w:r>
            <w:r w:rsidRPr="00566254">
              <w:rPr>
                <w:sz w:val="22"/>
                <w:szCs w:val="22"/>
                <w:lang w:val="en-GB"/>
              </w:rPr>
              <w:t>No 2988/95</w:t>
            </w:r>
          </w:p>
          <w:p w14:paraId="3B4749C4" w14:textId="77777777" w:rsidR="00E94D16" w:rsidRPr="00566254" w:rsidRDefault="00E94D16" w:rsidP="00E94D16">
            <w:pPr>
              <w:pStyle w:val="Prrafodelista"/>
              <w:numPr>
                <w:ilvl w:val="2"/>
                <w:numId w:val="29"/>
              </w:numPr>
              <w:tabs>
                <w:tab w:val="left" w:pos="2679"/>
              </w:tabs>
              <w:rPr>
                <w:sz w:val="22"/>
                <w:szCs w:val="22"/>
                <w:lang w:val="en-GB"/>
              </w:rPr>
            </w:pPr>
            <w:r w:rsidRPr="00566254">
              <w:rPr>
                <w:sz w:val="22"/>
                <w:szCs w:val="22"/>
                <w:lang w:val="en-GB"/>
              </w:rPr>
              <w:t>created under a different jurisdiction with the intent to circumvent fiscal, soci</w:t>
            </w:r>
            <w:r>
              <w:rPr>
                <w:sz w:val="22"/>
                <w:szCs w:val="22"/>
                <w:lang w:val="en-GB"/>
              </w:rPr>
              <w:t xml:space="preserve">al </w:t>
            </w:r>
            <w:r w:rsidRPr="00566254">
              <w:rPr>
                <w:sz w:val="22"/>
                <w:szCs w:val="22"/>
                <w:lang w:val="en-GB"/>
              </w:rPr>
              <w:t>or other legal obligations in the country of origin (including creation of another</w:t>
            </w:r>
            <w:r>
              <w:rPr>
                <w:sz w:val="22"/>
                <w:szCs w:val="22"/>
                <w:lang w:val="en-GB"/>
              </w:rPr>
              <w:t xml:space="preserve"> </w:t>
            </w:r>
            <w:r w:rsidRPr="00566254">
              <w:rPr>
                <w:sz w:val="22"/>
                <w:szCs w:val="22"/>
                <w:lang w:val="en-GB"/>
              </w:rPr>
              <w:t>entity with this purpose).</w:t>
            </w:r>
          </w:p>
          <w:p w14:paraId="38E5C0E4" w14:textId="77777777" w:rsidR="00E94D16" w:rsidRDefault="00E94D16" w:rsidP="00E94D16">
            <w:pPr>
              <w:tabs>
                <w:tab w:val="left" w:pos="2679"/>
              </w:tabs>
              <w:rPr>
                <w:sz w:val="22"/>
                <w:szCs w:val="22"/>
                <w:lang w:val="en-GB"/>
              </w:rPr>
            </w:pPr>
          </w:p>
          <w:p w14:paraId="6125B8C0"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lang w:val="en-GB"/>
              </w:rPr>
              <w:t>I/my organisation are NOT subject to a conflict of interest in connection with this technical assistance support and will notify — without delay — any situation which could give rise to a conflict of interests.</w:t>
            </w:r>
          </w:p>
          <w:p w14:paraId="7F2D9A5A" w14:textId="77777777" w:rsidR="00E94D16" w:rsidRPr="005E2500" w:rsidRDefault="00E94D16" w:rsidP="00E94D16">
            <w:pPr>
              <w:pStyle w:val="Prrafodelista"/>
              <w:tabs>
                <w:tab w:val="left" w:pos="2679"/>
              </w:tabs>
              <w:rPr>
                <w:sz w:val="22"/>
                <w:szCs w:val="22"/>
                <w:lang w:val="en-GB"/>
              </w:rPr>
            </w:pPr>
          </w:p>
          <w:p w14:paraId="13877186" w14:textId="77777777" w:rsidR="00E94D16" w:rsidRDefault="00E94D16" w:rsidP="00E94D16">
            <w:pPr>
              <w:pStyle w:val="Prrafodelista"/>
              <w:numPr>
                <w:ilvl w:val="0"/>
                <w:numId w:val="29"/>
              </w:numPr>
              <w:tabs>
                <w:tab w:val="left" w:pos="2679"/>
              </w:tabs>
              <w:rPr>
                <w:sz w:val="22"/>
                <w:szCs w:val="22"/>
                <w:lang w:val="en-GB"/>
              </w:rPr>
            </w:pPr>
            <w:r w:rsidRPr="005E2500">
              <w:rPr>
                <w:sz w:val="22"/>
                <w:szCs w:val="22"/>
                <w:lang w:val="en-GB"/>
              </w:rPr>
              <w:t>I/my organisation have NOT and will NOT, neither directly nor indirectly, grant, seek, obtain, or accept any advantage in connection with this technical assistance support that would constitute an illegal practice or involve corruption.</w:t>
            </w:r>
          </w:p>
          <w:p w14:paraId="5D46FBF9" w14:textId="77777777" w:rsidR="0051007C" w:rsidRPr="0051007C" w:rsidRDefault="0051007C" w:rsidP="0051007C">
            <w:pPr>
              <w:pStyle w:val="Prrafodelista"/>
              <w:rPr>
                <w:sz w:val="22"/>
                <w:szCs w:val="22"/>
                <w:lang w:val="en-GB"/>
              </w:rPr>
            </w:pPr>
          </w:p>
          <w:p w14:paraId="5688E85C" w14:textId="77777777" w:rsidR="0051007C" w:rsidRDefault="0051007C" w:rsidP="0051007C">
            <w:pPr>
              <w:pStyle w:val="Prrafodelista"/>
              <w:tabs>
                <w:tab w:val="left" w:pos="2679"/>
              </w:tabs>
              <w:rPr>
                <w:sz w:val="22"/>
                <w:szCs w:val="22"/>
                <w:lang w:val="en-GB"/>
              </w:rPr>
            </w:pPr>
          </w:p>
          <w:p w14:paraId="4E1ADAD9" w14:textId="77777777" w:rsidR="00E94D16" w:rsidRPr="008C0B23" w:rsidRDefault="00E94D16" w:rsidP="00E94D16">
            <w:pPr>
              <w:tabs>
                <w:tab w:val="left" w:pos="2679"/>
              </w:tabs>
              <w:rPr>
                <w:sz w:val="22"/>
                <w:szCs w:val="22"/>
                <w:lang w:val="en-GB"/>
              </w:rPr>
            </w:pPr>
          </w:p>
          <w:p w14:paraId="774AA75F"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rPr>
              <w:lastRenderedPageBreak/>
              <w:t xml:space="preserve">I/my organisation have not received and will not receive other EU funding that would result in double funding of the same activities supported under this technical assistance, and </w:t>
            </w:r>
            <w:r w:rsidRPr="005E2500">
              <w:rPr>
                <w:sz w:val="22"/>
                <w:szCs w:val="22"/>
                <w:lang w:val="en-GB"/>
              </w:rPr>
              <w:t xml:space="preserve">will notify — without delay — </w:t>
            </w:r>
            <w:r w:rsidRPr="005E2500">
              <w:rPr>
                <w:sz w:val="22"/>
                <w:szCs w:val="22"/>
              </w:rPr>
              <w:t>any relevant funding received.</w:t>
            </w:r>
          </w:p>
          <w:p w14:paraId="0603E0F9" w14:textId="77777777" w:rsidR="00E94D16" w:rsidRPr="005E2500" w:rsidRDefault="00E94D16" w:rsidP="00E94D16">
            <w:pPr>
              <w:pStyle w:val="Prrafodelista"/>
              <w:rPr>
                <w:sz w:val="22"/>
                <w:szCs w:val="22"/>
                <w:lang w:val="en-GB"/>
              </w:rPr>
            </w:pPr>
          </w:p>
          <w:p w14:paraId="5DDA74DD" w14:textId="77777777" w:rsidR="00E94D16" w:rsidRPr="005E2500" w:rsidRDefault="00E94D16" w:rsidP="00E94D16">
            <w:pPr>
              <w:pStyle w:val="Prrafodelista"/>
              <w:numPr>
                <w:ilvl w:val="0"/>
                <w:numId w:val="29"/>
              </w:numPr>
              <w:tabs>
                <w:tab w:val="left" w:pos="2679"/>
              </w:tabs>
              <w:rPr>
                <w:sz w:val="22"/>
                <w:szCs w:val="22"/>
                <w:lang w:val="en-GB"/>
              </w:rPr>
            </w:pPr>
            <w:r w:rsidRPr="005E2500">
              <w:rPr>
                <w:sz w:val="22"/>
                <w:szCs w:val="22"/>
                <w:lang w:val="en-GB"/>
              </w:rPr>
              <w:t>I/my organisation have not received any other EU grant for this project and will give notice of any future EU grants related to this project AND of any EU operating grant(s)</w:t>
            </w:r>
            <w:r w:rsidRPr="005E2500">
              <w:rPr>
                <w:rStyle w:val="Refdenotaalpie"/>
                <w:sz w:val="22"/>
                <w:szCs w:val="22"/>
                <w:lang w:val="en-GB"/>
              </w:rPr>
              <w:footnoteReference w:id="6"/>
            </w:r>
            <w:r w:rsidRPr="005E2500">
              <w:rPr>
                <w:sz w:val="22"/>
                <w:szCs w:val="22"/>
                <w:lang w:val="en-GB"/>
              </w:rPr>
              <w:t xml:space="preserve"> given to my organisation.</w:t>
            </w:r>
          </w:p>
          <w:p w14:paraId="20C23C45" w14:textId="77777777" w:rsidR="00E94D16" w:rsidRPr="008A150B" w:rsidRDefault="00E94D16" w:rsidP="00E94D16">
            <w:pPr>
              <w:tabs>
                <w:tab w:val="left" w:pos="2679"/>
              </w:tabs>
              <w:rPr>
                <w:sz w:val="22"/>
                <w:szCs w:val="22"/>
                <w:lang w:val="en-GB"/>
              </w:rPr>
            </w:pPr>
          </w:p>
          <w:p w14:paraId="568EF1D1" w14:textId="77777777" w:rsidR="00E94D16" w:rsidRDefault="00E94D16" w:rsidP="00E94D16">
            <w:pPr>
              <w:pStyle w:val="Prrafodelista"/>
              <w:numPr>
                <w:ilvl w:val="0"/>
                <w:numId w:val="29"/>
              </w:numPr>
              <w:tabs>
                <w:tab w:val="left" w:pos="2679"/>
              </w:tabs>
              <w:rPr>
                <w:sz w:val="22"/>
                <w:szCs w:val="22"/>
                <w:lang w:val="en-GB"/>
              </w:rPr>
            </w:pPr>
            <w:r w:rsidRPr="008A150B">
              <w:rPr>
                <w:sz w:val="22"/>
                <w:szCs w:val="22"/>
                <w:lang w:val="en-GB"/>
              </w:rPr>
              <w:t>I/my organisation are aware that false declarations may lead to rejection, suspension,</w:t>
            </w:r>
            <w:r>
              <w:rPr>
                <w:sz w:val="22"/>
                <w:szCs w:val="22"/>
                <w:lang w:val="en-GB"/>
              </w:rPr>
              <w:t xml:space="preserve"> </w:t>
            </w:r>
            <w:r w:rsidRPr="008A150B">
              <w:rPr>
                <w:sz w:val="22"/>
                <w:szCs w:val="22"/>
                <w:lang w:val="en-GB"/>
              </w:rPr>
              <w:t>termination, or reduction of the grant and to administrative sanctions (i.e. financial penalties</w:t>
            </w:r>
            <w:r>
              <w:rPr>
                <w:sz w:val="22"/>
                <w:szCs w:val="22"/>
                <w:lang w:val="en-GB"/>
              </w:rPr>
              <w:t xml:space="preserve"> </w:t>
            </w:r>
            <w:r w:rsidRPr="008A150B">
              <w:rPr>
                <w:sz w:val="22"/>
                <w:szCs w:val="22"/>
                <w:lang w:val="en-GB"/>
              </w:rPr>
              <w:t>and/or exclusion from all future EU procurement contracts, grants, prizes and expert contracts).</w:t>
            </w:r>
          </w:p>
          <w:p w14:paraId="44DFB518" w14:textId="77777777" w:rsidR="00E94D16" w:rsidRPr="00A0188C" w:rsidRDefault="00E94D16" w:rsidP="00E94D16">
            <w:pPr>
              <w:pStyle w:val="Prrafodelista"/>
              <w:rPr>
                <w:sz w:val="22"/>
                <w:szCs w:val="22"/>
                <w:lang w:val="en-GB"/>
              </w:rPr>
            </w:pPr>
          </w:p>
          <w:p w14:paraId="55332F36" w14:textId="77777777" w:rsidR="00E94D16" w:rsidRPr="00A0188C" w:rsidRDefault="00E94D16" w:rsidP="00E94D16">
            <w:pPr>
              <w:pStyle w:val="Prrafodelista"/>
              <w:numPr>
                <w:ilvl w:val="0"/>
                <w:numId w:val="29"/>
              </w:numPr>
              <w:tabs>
                <w:tab w:val="left" w:pos="2679"/>
              </w:tabs>
              <w:rPr>
                <w:sz w:val="22"/>
                <w:szCs w:val="22"/>
                <w:lang w:val="es-ES"/>
              </w:rPr>
            </w:pPr>
            <w:r w:rsidRPr="00A0188C">
              <w:rPr>
                <w:sz w:val="22"/>
                <w:szCs w:val="22"/>
                <w:lang w:val="es-ES"/>
              </w:rPr>
              <w:t>I/</w:t>
            </w:r>
            <w:proofErr w:type="spellStart"/>
            <w:r w:rsidRPr="00A0188C">
              <w:rPr>
                <w:sz w:val="22"/>
                <w:szCs w:val="22"/>
                <w:lang w:val="es-ES"/>
              </w:rPr>
              <w:t>my</w:t>
            </w:r>
            <w:proofErr w:type="spellEnd"/>
            <w:r w:rsidRPr="00A0188C">
              <w:rPr>
                <w:sz w:val="22"/>
                <w:szCs w:val="22"/>
                <w:lang w:val="es-ES"/>
              </w:rPr>
              <w:t xml:space="preserve"> </w:t>
            </w:r>
            <w:proofErr w:type="spellStart"/>
            <w:r w:rsidRPr="00A0188C">
              <w:rPr>
                <w:sz w:val="22"/>
                <w:szCs w:val="22"/>
                <w:lang w:val="es-ES"/>
              </w:rPr>
              <w:t>organisation</w:t>
            </w:r>
            <w:proofErr w:type="spellEnd"/>
            <w:r w:rsidRPr="00A0188C">
              <w:rPr>
                <w:sz w:val="22"/>
                <w:szCs w:val="22"/>
                <w:lang w:val="es-ES"/>
              </w:rPr>
              <w:t>:</w:t>
            </w:r>
          </w:p>
          <w:p w14:paraId="27A70E20"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 xml:space="preserve">commit to actively cooperate in the exchange of information with </w:t>
            </w:r>
            <w:r>
              <w:rPr>
                <w:sz w:val="22"/>
                <w:szCs w:val="22"/>
                <w:lang w:val="en-GB"/>
              </w:rPr>
              <w:t xml:space="preserve">European Commission, </w:t>
            </w:r>
            <w:proofErr w:type="spellStart"/>
            <w:r>
              <w:rPr>
                <w:sz w:val="22"/>
                <w:szCs w:val="22"/>
                <w:lang w:val="en-GB"/>
              </w:rPr>
              <w:t>NESOIPlus</w:t>
            </w:r>
            <w:proofErr w:type="spellEnd"/>
            <w:r>
              <w:rPr>
                <w:sz w:val="22"/>
                <w:szCs w:val="22"/>
                <w:lang w:val="en-GB"/>
              </w:rPr>
              <w:t xml:space="preserve"> </w:t>
            </w:r>
            <w:r w:rsidRPr="00A0188C">
              <w:rPr>
                <w:sz w:val="22"/>
                <w:szCs w:val="22"/>
                <w:lang w:val="en-GB"/>
              </w:rPr>
              <w:t>and any entities involved in the provision of the technical assistance, including the timely provision of accurate and complete data related to the project;</w:t>
            </w:r>
          </w:p>
          <w:p w14:paraId="4ED59D7E"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 xml:space="preserve">commit to ensure appropriate visibility of the support received from the European Union and/or </w:t>
            </w:r>
            <w:proofErr w:type="spellStart"/>
            <w:r>
              <w:rPr>
                <w:sz w:val="22"/>
                <w:szCs w:val="22"/>
                <w:lang w:val="en-GB"/>
              </w:rPr>
              <w:t>NESOIPlus</w:t>
            </w:r>
            <w:proofErr w:type="spellEnd"/>
            <w:r w:rsidRPr="00A0188C">
              <w:rPr>
                <w:sz w:val="22"/>
                <w:szCs w:val="22"/>
                <w:lang w:val="en-GB"/>
              </w:rPr>
              <w:t>, in accordance with the communication and visibility requirements provided, including in any relevant dissemination materials, publications, or public communications related to the project;</w:t>
            </w:r>
          </w:p>
          <w:p w14:paraId="7407C9A1" w14:textId="77777777" w:rsidR="00E94D16" w:rsidRPr="00A0188C" w:rsidRDefault="00E94D16" w:rsidP="00E94D16">
            <w:pPr>
              <w:pStyle w:val="Prrafodelista"/>
              <w:numPr>
                <w:ilvl w:val="1"/>
                <w:numId w:val="29"/>
              </w:numPr>
              <w:tabs>
                <w:tab w:val="left" w:pos="2679"/>
              </w:tabs>
              <w:rPr>
                <w:sz w:val="22"/>
                <w:szCs w:val="22"/>
                <w:lang w:val="en-GB"/>
              </w:rPr>
            </w:pPr>
            <w:r w:rsidRPr="00A0188C">
              <w:rPr>
                <w:sz w:val="22"/>
                <w:szCs w:val="22"/>
                <w:lang w:val="en-GB"/>
              </w:rPr>
              <w:t>agree to participate, where appropriate, in communication, dissemination, or knowledge-sharing activities (e.g. workshops, events, publications, case studies) organised in the framework of the technical assistance.</w:t>
            </w:r>
          </w:p>
          <w:p w14:paraId="69CF240A" w14:textId="77777777" w:rsidR="00E94D16" w:rsidRDefault="00E94D16" w:rsidP="00E94D16">
            <w:pPr>
              <w:pStyle w:val="Prrafodelista"/>
              <w:tabs>
                <w:tab w:val="left" w:pos="2679"/>
              </w:tabs>
              <w:rPr>
                <w:sz w:val="22"/>
                <w:szCs w:val="22"/>
                <w:lang w:val="en-GB"/>
              </w:rPr>
            </w:pPr>
          </w:p>
          <w:p w14:paraId="3E82A069" w14:textId="77777777" w:rsidR="00952F79" w:rsidRDefault="00952F79" w:rsidP="00E94D16">
            <w:pPr>
              <w:pStyle w:val="Prrafodelista"/>
              <w:tabs>
                <w:tab w:val="left" w:pos="2679"/>
              </w:tabs>
              <w:rPr>
                <w:sz w:val="22"/>
                <w:szCs w:val="22"/>
                <w:lang w:val="en-GB"/>
              </w:rPr>
            </w:pPr>
          </w:p>
          <w:p w14:paraId="15710C98" w14:textId="77777777" w:rsidR="00952F79" w:rsidRDefault="00952F79" w:rsidP="00E94D16">
            <w:pPr>
              <w:pStyle w:val="Prrafodelista"/>
              <w:tabs>
                <w:tab w:val="left" w:pos="2679"/>
              </w:tabs>
              <w:rPr>
                <w:sz w:val="22"/>
                <w:szCs w:val="22"/>
                <w:lang w:val="en-GB"/>
              </w:rPr>
            </w:pPr>
          </w:p>
          <w:p w14:paraId="7E0F7671" w14:textId="77777777" w:rsidR="00952F79" w:rsidRDefault="00952F79" w:rsidP="00E94D16">
            <w:pPr>
              <w:pStyle w:val="Prrafodelista"/>
              <w:tabs>
                <w:tab w:val="left" w:pos="2679"/>
              </w:tabs>
              <w:rPr>
                <w:sz w:val="22"/>
                <w:szCs w:val="22"/>
                <w:lang w:val="en-GB"/>
              </w:rPr>
            </w:pPr>
          </w:p>
          <w:p w14:paraId="51E648A3" w14:textId="77777777" w:rsidR="00952F79" w:rsidRDefault="00952F79" w:rsidP="00E94D16">
            <w:pPr>
              <w:pStyle w:val="Prrafodelista"/>
              <w:tabs>
                <w:tab w:val="left" w:pos="2679"/>
              </w:tabs>
              <w:rPr>
                <w:sz w:val="22"/>
                <w:szCs w:val="22"/>
                <w:lang w:val="en-GB"/>
              </w:rPr>
            </w:pPr>
          </w:p>
          <w:p w14:paraId="09ACD72A" w14:textId="77777777" w:rsidR="00952F79" w:rsidRDefault="00952F79" w:rsidP="00E94D16">
            <w:pPr>
              <w:pStyle w:val="Prrafodelista"/>
              <w:tabs>
                <w:tab w:val="left" w:pos="2679"/>
              </w:tabs>
              <w:rPr>
                <w:sz w:val="22"/>
                <w:szCs w:val="22"/>
                <w:lang w:val="en-GB"/>
              </w:rPr>
            </w:pPr>
          </w:p>
          <w:p w14:paraId="62215137" w14:textId="77777777" w:rsidR="00952F79" w:rsidRPr="008A150B" w:rsidRDefault="00952F79" w:rsidP="00E94D16">
            <w:pPr>
              <w:pStyle w:val="Prrafodelista"/>
              <w:tabs>
                <w:tab w:val="left" w:pos="2679"/>
              </w:tabs>
              <w:rPr>
                <w:sz w:val="22"/>
                <w:szCs w:val="22"/>
                <w:lang w:val="en-GB"/>
              </w:rPr>
            </w:pPr>
          </w:p>
          <w:p w14:paraId="4AA68BE4" w14:textId="77777777" w:rsidR="00E94D16" w:rsidRDefault="00E94D16" w:rsidP="00E94D16">
            <w:pPr>
              <w:tabs>
                <w:tab w:val="left" w:pos="2679"/>
              </w:tabs>
              <w:rPr>
                <w:sz w:val="22"/>
                <w:szCs w:val="22"/>
                <w:lang w:val="en-GB"/>
              </w:rPr>
            </w:pPr>
          </w:p>
          <w:p w14:paraId="7251981F" w14:textId="77777777" w:rsidR="00E94D16" w:rsidRPr="004409C3" w:rsidRDefault="00E94D16" w:rsidP="00E94D16">
            <w:pPr>
              <w:tabs>
                <w:tab w:val="left" w:pos="2679"/>
              </w:tabs>
              <w:rPr>
                <w:sz w:val="22"/>
                <w:szCs w:val="22"/>
                <w:lang w:val="en-GB"/>
              </w:rPr>
            </w:pPr>
            <w:r w:rsidRPr="004409C3">
              <w:rPr>
                <w:sz w:val="22"/>
                <w:szCs w:val="22"/>
                <w:lang w:val="en-GB"/>
              </w:rPr>
              <w:t>and acknowledge</w:t>
            </w:r>
          </w:p>
          <w:p w14:paraId="3F45C57D" w14:textId="77777777" w:rsidR="00E94D16" w:rsidRPr="004409C3" w:rsidRDefault="00E94D16" w:rsidP="00E94D16">
            <w:pPr>
              <w:tabs>
                <w:tab w:val="left" w:pos="2679"/>
              </w:tabs>
              <w:rPr>
                <w:sz w:val="22"/>
                <w:szCs w:val="22"/>
                <w:lang w:val="en-GB"/>
              </w:rPr>
            </w:pPr>
          </w:p>
          <w:p w14:paraId="72B6195C" w14:textId="77777777" w:rsidR="00E94D16" w:rsidRPr="004409C3" w:rsidRDefault="00E94D16" w:rsidP="00E94D16">
            <w:pPr>
              <w:tabs>
                <w:tab w:val="left" w:pos="2679"/>
              </w:tabs>
              <w:rPr>
                <w:sz w:val="22"/>
                <w:szCs w:val="22"/>
                <w:lang w:val="en-GB"/>
              </w:rPr>
            </w:pPr>
            <w:r w:rsidRPr="004409C3">
              <w:rPr>
                <w:sz w:val="22"/>
                <w:szCs w:val="22"/>
                <w:lang w:val="en-GB"/>
              </w:rPr>
              <w:t>that:</w:t>
            </w:r>
          </w:p>
          <w:p w14:paraId="4EF7CD2A" w14:textId="77777777" w:rsidR="00E94D16" w:rsidRDefault="00E94D16" w:rsidP="00E94D16">
            <w:pPr>
              <w:tabs>
                <w:tab w:val="left" w:pos="2679"/>
              </w:tabs>
              <w:rPr>
                <w:sz w:val="22"/>
                <w:szCs w:val="22"/>
                <w:lang w:val="en-GB"/>
              </w:rPr>
            </w:pPr>
            <w:r w:rsidRPr="004409C3">
              <w:rPr>
                <w:sz w:val="22"/>
                <w:szCs w:val="22"/>
                <w:lang w:val="en-GB"/>
              </w:rPr>
              <w:t xml:space="preserve">I/my organisation must ensure that the </w:t>
            </w:r>
            <w:r w:rsidRPr="00504C23">
              <w:rPr>
                <w:sz w:val="22"/>
                <w:szCs w:val="22"/>
              </w:rPr>
              <w:t>European Climate, Infrastructure and Environment Executive Agency (CINEA), the European Commission, the European Court of Auditors (ECA) and the European Anti-Fraud Office (OLAF) can exercise their rights in accordance with the applicable legal and contractual framework.</w:t>
            </w:r>
          </w:p>
          <w:p w14:paraId="1386B015" w14:textId="77777777" w:rsidR="00E94D16" w:rsidRDefault="00E94D16" w:rsidP="00E94D16">
            <w:pPr>
              <w:tabs>
                <w:tab w:val="left" w:pos="2679"/>
              </w:tabs>
              <w:rPr>
                <w:sz w:val="22"/>
                <w:szCs w:val="22"/>
                <w:lang w:val="en-GB"/>
              </w:rPr>
            </w:pPr>
          </w:p>
          <w:p w14:paraId="0EF095A3" w14:textId="77777777" w:rsidR="00E94D16" w:rsidRPr="00E94D16" w:rsidRDefault="00E94D16" w:rsidP="00105BDD">
            <w:pPr>
              <w:tabs>
                <w:tab w:val="left" w:pos="2679"/>
              </w:tabs>
              <w:rPr>
                <w:rFonts w:ascii="Source Sans Pro" w:hAnsi="Source Sans Pro"/>
                <w:color w:val="575757"/>
                <w:sz w:val="22"/>
                <w:szCs w:val="18"/>
                <w:lang w:val="en-GB" w:eastAsia="de-DE"/>
              </w:rPr>
            </w:pPr>
          </w:p>
        </w:tc>
        <w:tc>
          <w:tcPr>
            <w:tcW w:w="5363" w:type="dxa"/>
          </w:tcPr>
          <w:p w14:paraId="4D04E2B6" w14:textId="77777777" w:rsidR="0051007C" w:rsidRPr="00DA67A3" w:rsidRDefault="0051007C" w:rsidP="0051007C">
            <w:pPr>
              <w:tabs>
                <w:tab w:val="left" w:pos="2679"/>
              </w:tabs>
              <w:rPr>
                <w:sz w:val="22"/>
                <w:szCs w:val="22"/>
                <w:lang w:val="es-ES"/>
              </w:rPr>
            </w:pPr>
            <w:r w:rsidRPr="3E79E654">
              <w:rPr>
                <w:sz w:val="22"/>
                <w:szCs w:val="22"/>
              </w:rPr>
              <w:lastRenderedPageBreak/>
              <w:t>Declaro, pelo presente, que:</w:t>
            </w:r>
          </w:p>
          <w:p w14:paraId="4F7A2E44" w14:textId="77777777" w:rsidR="0051007C" w:rsidRPr="00DA67A3" w:rsidRDefault="0051007C" w:rsidP="0051007C">
            <w:pPr>
              <w:tabs>
                <w:tab w:val="left" w:pos="2679"/>
              </w:tabs>
              <w:rPr>
                <w:sz w:val="22"/>
                <w:szCs w:val="22"/>
                <w:lang w:val="es-ES"/>
              </w:rPr>
            </w:pPr>
          </w:p>
          <w:p w14:paraId="1D4DD1DA" w14:textId="77777777" w:rsidR="0051007C" w:rsidRPr="00DA67A3" w:rsidRDefault="0051007C" w:rsidP="0051007C">
            <w:pPr>
              <w:pStyle w:val="Prrafodelista"/>
              <w:numPr>
                <w:ilvl w:val="0"/>
                <w:numId w:val="34"/>
              </w:numPr>
              <w:tabs>
                <w:tab w:val="left" w:pos="2679"/>
              </w:tabs>
              <w:rPr>
                <w:sz w:val="22"/>
                <w:szCs w:val="22"/>
                <w:lang w:val="es-ES"/>
              </w:rPr>
            </w:pPr>
            <w:r w:rsidRPr="00E710A5">
              <w:rPr>
                <w:sz w:val="22"/>
                <w:szCs w:val="22"/>
              </w:rPr>
              <w:t>A informação fornecida na candidatura apresentada (incluindo toda a documentação justificativa) é verdadeira, exata e completa.</w:t>
            </w:r>
          </w:p>
          <w:p w14:paraId="4D78684B" w14:textId="77777777" w:rsidR="0051007C" w:rsidRPr="00DA67A3" w:rsidRDefault="0051007C" w:rsidP="0051007C">
            <w:pPr>
              <w:tabs>
                <w:tab w:val="left" w:pos="2679"/>
              </w:tabs>
              <w:rPr>
                <w:sz w:val="22"/>
                <w:szCs w:val="22"/>
                <w:lang w:val="es-ES"/>
              </w:rPr>
            </w:pPr>
          </w:p>
          <w:p w14:paraId="1F45E5C2" w14:textId="77777777" w:rsidR="0051007C" w:rsidRPr="00DA67A3" w:rsidRDefault="0051007C" w:rsidP="0051007C">
            <w:pPr>
              <w:pStyle w:val="Prrafodelista"/>
              <w:numPr>
                <w:ilvl w:val="0"/>
                <w:numId w:val="34"/>
              </w:numPr>
              <w:tabs>
                <w:tab w:val="left" w:pos="2679"/>
              </w:tabs>
              <w:rPr>
                <w:sz w:val="22"/>
                <w:szCs w:val="22"/>
                <w:lang w:val="es-ES"/>
              </w:rPr>
            </w:pPr>
            <w:r w:rsidRPr="3E79E654">
              <w:rPr>
                <w:sz w:val="22"/>
                <w:szCs w:val="22"/>
              </w:rPr>
              <w:t xml:space="preserve">As informações relativas ao estatuto jurídico constantes na </w:t>
            </w:r>
            <w:r w:rsidRPr="3E79E654">
              <w:rPr>
                <w:b/>
                <w:bCs/>
                <w:sz w:val="22"/>
                <w:szCs w:val="22"/>
              </w:rPr>
              <w:t>plataforma digital NESOIPlus,</w:t>
            </w:r>
            <w:r w:rsidRPr="3E79E654">
              <w:rPr>
                <w:sz w:val="22"/>
                <w:szCs w:val="22"/>
              </w:rPr>
              <w:t xml:space="preserve"> no que respeita a mim/à minha organização, são corretas e completas.</w:t>
            </w:r>
          </w:p>
          <w:p w14:paraId="578BF527" w14:textId="77777777" w:rsidR="0051007C" w:rsidRPr="00DA67A3" w:rsidRDefault="0051007C" w:rsidP="0051007C">
            <w:pPr>
              <w:tabs>
                <w:tab w:val="left" w:pos="2679"/>
              </w:tabs>
              <w:rPr>
                <w:rFonts w:ascii="Source Sans Pro" w:hAnsi="Source Sans Pro"/>
                <w:color w:val="575757"/>
                <w:sz w:val="22"/>
                <w:szCs w:val="18"/>
                <w:lang w:val="es-ES" w:eastAsia="de-DE"/>
              </w:rPr>
            </w:pPr>
          </w:p>
          <w:p w14:paraId="2F48C36B" w14:textId="77777777" w:rsidR="0051007C" w:rsidRPr="00DA67A3" w:rsidRDefault="0051007C" w:rsidP="0051007C">
            <w:pPr>
              <w:pStyle w:val="Prrafodelista"/>
              <w:numPr>
                <w:ilvl w:val="0"/>
                <w:numId w:val="34"/>
              </w:numPr>
              <w:tabs>
                <w:tab w:val="left" w:pos="2679"/>
              </w:tabs>
              <w:rPr>
                <w:sz w:val="22"/>
                <w:szCs w:val="22"/>
                <w:lang w:val="es-ES"/>
              </w:rPr>
            </w:pPr>
            <w:r w:rsidRPr="007413B2">
              <w:rPr>
                <w:sz w:val="22"/>
                <w:szCs w:val="22"/>
              </w:rPr>
              <w:t>Eu/a minha organização comprometemo-nos a cumprir</w:t>
            </w:r>
            <w:r w:rsidRPr="007413B2">
              <w:rPr>
                <w:vertAlign w:val="superscript"/>
              </w:rPr>
              <w:footnoteReference w:id="7"/>
            </w:r>
            <w:r w:rsidRPr="007413B2">
              <w:rPr>
                <w:sz w:val="22"/>
                <w:szCs w:val="22"/>
              </w:rPr>
              <w:t xml:space="preserve"> os critérios de elegibilidade estabelecidos no Aviso de Concurso Aberto do NESOIPlus durante toda a duração da assistência técnica.</w:t>
            </w:r>
          </w:p>
          <w:p w14:paraId="157DA914" w14:textId="77777777" w:rsidR="0051007C" w:rsidRPr="00DA67A3" w:rsidRDefault="0051007C" w:rsidP="0051007C">
            <w:pPr>
              <w:pStyle w:val="Prrafodelista"/>
              <w:rPr>
                <w:sz w:val="22"/>
                <w:szCs w:val="22"/>
                <w:lang w:val="es-ES"/>
              </w:rPr>
            </w:pPr>
          </w:p>
          <w:p w14:paraId="10CC2981" w14:textId="77777777" w:rsidR="0051007C" w:rsidRPr="007413B2" w:rsidRDefault="0051007C" w:rsidP="0051007C">
            <w:pPr>
              <w:pStyle w:val="Prrafodelista"/>
              <w:numPr>
                <w:ilvl w:val="0"/>
                <w:numId w:val="34"/>
              </w:numPr>
              <w:tabs>
                <w:tab w:val="left" w:pos="2679"/>
              </w:tabs>
              <w:rPr>
                <w:sz w:val="22"/>
                <w:szCs w:val="22"/>
                <w:lang w:val="en-GB"/>
              </w:rPr>
            </w:pPr>
            <w:r w:rsidRPr="3E79E654">
              <w:rPr>
                <w:sz w:val="22"/>
                <w:szCs w:val="22"/>
              </w:rPr>
              <w:t>Eu/a minha organização:</w:t>
            </w:r>
          </w:p>
          <w:p w14:paraId="0360E70D"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t>estamos comprometidos em participar e cooperar nas atividades de assistência técnica do projeto;</w:t>
            </w:r>
          </w:p>
          <w:p w14:paraId="378C7F24"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t>dispomos de fontes de financiamento estáveis e suficientes para manter a atividade ao longo de toda a ação e assegurar qualquer financiamento necessário;</w:t>
            </w:r>
          </w:p>
          <w:p w14:paraId="23F6625E"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lastRenderedPageBreak/>
              <w:t>dispomos, ou disporemos, dos recursos necessários para implementar a ação;</w:t>
            </w:r>
          </w:p>
          <w:p w14:paraId="3E288544"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t>no caso dos coordenadores: estamos comprometidos a atuar como coordenadores desta ação.</w:t>
            </w:r>
          </w:p>
          <w:p w14:paraId="338D68BB" w14:textId="77777777" w:rsidR="0051007C" w:rsidRPr="00DA67A3" w:rsidRDefault="0051007C" w:rsidP="0051007C">
            <w:pPr>
              <w:pStyle w:val="Prrafodelista"/>
              <w:tabs>
                <w:tab w:val="left" w:pos="2679"/>
              </w:tabs>
              <w:ind w:left="1440"/>
              <w:rPr>
                <w:color w:val="84A4E0" w:themeColor="accent1" w:themeTint="99"/>
                <w:sz w:val="22"/>
                <w:szCs w:val="22"/>
                <w:lang w:val="es-ES"/>
              </w:rPr>
            </w:pPr>
          </w:p>
          <w:p w14:paraId="52F79E68" w14:textId="77777777" w:rsidR="0051007C" w:rsidRPr="00EE631E" w:rsidRDefault="0051007C" w:rsidP="0051007C">
            <w:pPr>
              <w:pStyle w:val="Prrafodelista"/>
              <w:numPr>
                <w:ilvl w:val="0"/>
                <w:numId w:val="34"/>
              </w:numPr>
              <w:tabs>
                <w:tab w:val="left" w:pos="2679"/>
              </w:tabs>
              <w:rPr>
                <w:sz w:val="22"/>
                <w:szCs w:val="22"/>
                <w:lang w:val="en-GB"/>
              </w:rPr>
            </w:pPr>
            <w:r w:rsidRPr="00EE631E">
              <w:rPr>
                <w:sz w:val="22"/>
                <w:szCs w:val="22"/>
              </w:rPr>
              <w:t>Eu/a minha organização:</w:t>
            </w:r>
          </w:p>
          <w:p w14:paraId="0084D8C5" w14:textId="77777777" w:rsidR="0051007C" w:rsidRDefault="0051007C" w:rsidP="0051007C">
            <w:pPr>
              <w:tabs>
                <w:tab w:val="left" w:pos="2679"/>
              </w:tabs>
              <w:rPr>
                <w:rFonts w:ascii="Source Sans Pro" w:hAnsi="Source Sans Pro"/>
                <w:color w:val="575757"/>
                <w:sz w:val="22"/>
                <w:szCs w:val="18"/>
                <w:lang w:val="en-GB" w:eastAsia="de-DE"/>
              </w:rPr>
            </w:pPr>
          </w:p>
          <w:p w14:paraId="037CC102" w14:textId="77777777" w:rsidR="0051007C" w:rsidRPr="00DA67A3" w:rsidRDefault="0051007C" w:rsidP="0051007C">
            <w:pPr>
              <w:pStyle w:val="Prrafodelista"/>
              <w:numPr>
                <w:ilvl w:val="1"/>
                <w:numId w:val="34"/>
              </w:numPr>
              <w:tabs>
                <w:tab w:val="left" w:pos="2679"/>
              </w:tabs>
              <w:rPr>
                <w:sz w:val="22"/>
                <w:szCs w:val="22"/>
                <w:lang w:val="es-ES"/>
              </w:rPr>
            </w:pPr>
            <w:r w:rsidRPr="008A150B">
              <w:rPr>
                <w:sz w:val="22"/>
                <w:szCs w:val="22"/>
              </w:rPr>
              <w:t>NÃO estamos sujeitos a qualquer sanção administrativa (ou seja, decisão de exclusão ou sanção financeira)</w:t>
            </w:r>
            <w:r>
              <w:rPr>
                <w:rStyle w:val="Refdenotaalpie"/>
                <w:sz w:val="22"/>
                <w:szCs w:val="22"/>
              </w:rPr>
              <w:footnoteReference w:id="8"/>
            </w:r>
            <w:r w:rsidRPr="3E79E654">
              <w:rPr>
                <w:sz w:val="22"/>
                <w:szCs w:val="22"/>
              </w:rPr>
              <w:t>.</w:t>
            </w:r>
          </w:p>
          <w:p w14:paraId="6405091F" w14:textId="77777777" w:rsidR="0051007C" w:rsidRPr="00DA67A3" w:rsidRDefault="0051007C" w:rsidP="0051007C">
            <w:pPr>
              <w:tabs>
                <w:tab w:val="left" w:pos="2679"/>
              </w:tabs>
              <w:rPr>
                <w:sz w:val="22"/>
                <w:szCs w:val="22"/>
                <w:lang w:val="es-ES"/>
              </w:rPr>
            </w:pPr>
          </w:p>
          <w:p w14:paraId="303BD3B8" w14:textId="77777777" w:rsidR="0051007C" w:rsidRPr="00DA67A3" w:rsidRDefault="0051007C" w:rsidP="0051007C">
            <w:pPr>
              <w:pStyle w:val="Prrafodelista"/>
              <w:tabs>
                <w:tab w:val="left" w:pos="2679"/>
              </w:tabs>
              <w:rPr>
                <w:sz w:val="22"/>
                <w:szCs w:val="22"/>
                <w:lang w:val="es-ES"/>
              </w:rPr>
            </w:pPr>
            <w:r w:rsidRPr="008A150B">
              <w:rPr>
                <w:sz w:val="22"/>
                <w:szCs w:val="22"/>
              </w:rPr>
              <w:t>Eu/a minha organização (ou pessoas com responsabilidade ilimitada por dívidas):</w:t>
            </w:r>
          </w:p>
          <w:p w14:paraId="02361230" w14:textId="77777777" w:rsidR="0051007C" w:rsidRPr="00DA67A3" w:rsidRDefault="0051007C" w:rsidP="0051007C">
            <w:pPr>
              <w:tabs>
                <w:tab w:val="left" w:pos="2679"/>
              </w:tabs>
              <w:rPr>
                <w:sz w:val="22"/>
                <w:szCs w:val="22"/>
                <w:lang w:val="es-ES"/>
              </w:rPr>
            </w:pPr>
          </w:p>
          <w:p w14:paraId="6F6474D4" w14:textId="77777777" w:rsidR="0051007C" w:rsidRPr="00DA67A3" w:rsidRDefault="0051007C" w:rsidP="0051007C">
            <w:pPr>
              <w:pStyle w:val="Prrafodelista"/>
              <w:numPr>
                <w:ilvl w:val="1"/>
                <w:numId w:val="34"/>
              </w:numPr>
              <w:tabs>
                <w:tab w:val="left" w:pos="2679"/>
              </w:tabs>
              <w:rPr>
                <w:sz w:val="22"/>
                <w:szCs w:val="22"/>
                <w:lang w:val="es-ES"/>
              </w:rPr>
            </w:pPr>
            <w:r w:rsidRPr="008A150B">
              <w:rPr>
                <w:sz w:val="22"/>
                <w:szCs w:val="22"/>
              </w:rPr>
              <w:t>NÃO nos encontramos em nenhuma das seguintes situações de exclusão</w:t>
            </w:r>
            <w:r>
              <w:rPr>
                <w:rStyle w:val="Refdenotaalpie"/>
                <w:sz w:val="22"/>
                <w:szCs w:val="22"/>
              </w:rPr>
              <w:footnoteReference w:id="9"/>
            </w:r>
            <w:r w:rsidRPr="008A150B">
              <w:rPr>
                <w:sz w:val="22"/>
                <w:szCs w:val="22"/>
              </w:rPr>
              <w:t>:</w:t>
            </w:r>
          </w:p>
          <w:p w14:paraId="7BE2EE76" w14:textId="77777777" w:rsidR="0051007C" w:rsidRPr="00DA67A3" w:rsidRDefault="0051007C" w:rsidP="0051007C">
            <w:pPr>
              <w:pStyle w:val="Prrafodelista"/>
              <w:tabs>
                <w:tab w:val="left" w:pos="2679"/>
              </w:tabs>
              <w:ind w:left="1440"/>
              <w:rPr>
                <w:sz w:val="22"/>
                <w:szCs w:val="22"/>
                <w:lang w:val="es-ES"/>
              </w:rPr>
            </w:pPr>
          </w:p>
          <w:p w14:paraId="4BE328F7" w14:textId="77777777" w:rsidR="0051007C" w:rsidRPr="00DA67A3" w:rsidRDefault="0051007C" w:rsidP="0051007C">
            <w:pPr>
              <w:pStyle w:val="Prrafodelista"/>
              <w:numPr>
                <w:ilvl w:val="2"/>
                <w:numId w:val="34"/>
              </w:numPr>
              <w:tabs>
                <w:tab w:val="left" w:pos="2679"/>
              </w:tabs>
              <w:rPr>
                <w:sz w:val="22"/>
                <w:szCs w:val="22"/>
                <w:lang w:val="es-ES"/>
              </w:rPr>
            </w:pPr>
            <w:r w:rsidRPr="3E79E654">
              <w:rPr>
                <w:sz w:val="22"/>
                <w:szCs w:val="22"/>
              </w:rPr>
              <w:t>insolvência, processo de liquidação, administração judicial, celebração de acordos com credores, suspensão de atividades comerciais ou sujeitos a quaisquer outros processos ou procedimentos similares.</w:t>
            </w:r>
          </w:p>
          <w:p w14:paraId="64A76E8F" w14:textId="77777777" w:rsidR="0051007C" w:rsidRDefault="0051007C" w:rsidP="0051007C">
            <w:pPr>
              <w:pStyle w:val="Prrafodelista"/>
              <w:numPr>
                <w:ilvl w:val="2"/>
                <w:numId w:val="34"/>
              </w:numPr>
              <w:tabs>
                <w:tab w:val="left" w:pos="2679"/>
              </w:tabs>
              <w:rPr>
                <w:sz w:val="22"/>
                <w:szCs w:val="22"/>
              </w:rPr>
            </w:pPr>
            <w:r w:rsidRPr="3E79E654">
              <w:rPr>
                <w:sz w:val="22"/>
                <w:szCs w:val="22"/>
              </w:rPr>
              <w:t>Incumprimento de obrigações fiscais ou de segurança social.</w:t>
            </w:r>
          </w:p>
          <w:p w14:paraId="06495432" w14:textId="77777777" w:rsidR="0051007C" w:rsidRPr="00DA67A3" w:rsidRDefault="0051007C" w:rsidP="0051007C">
            <w:pPr>
              <w:pStyle w:val="Prrafodelista"/>
              <w:tabs>
                <w:tab w:val="left" w:pos="2679"/>
              </w:tabs>
              <w:ind w:left="2160"/>
              <w:rPr>
                <w:sz w:val="22"/>
                <w:szCs w:val="22"/>
                <w:lang w:val="es-ES"/>
              </w:rPr>
            </w:pPr>
          </w:p>
          <w:p w14:paraId="462FB963" w14:textId="77777777" w:rsidR="0051007C" w:rsidRPr="00DA67A3" w:rsidRDefault="0051007C" w:rsidP="0051007C">
            <w:pPr>
              <w:pStyle w:val="Prrafodelista"/>
              <w:tabs>
                <w:tab w:val="left" w:pos="2679"/>
              </w:tabs>
              <w:rPr>
                <w:sz w:val="22"/>
                <w:szCs w:val="22"/>
                <w:lang w:val="es-ES"/>
              </w:rPr>
            </w:pPr>
            <w:r w:rsidRPr="3E79E654">
              <w:rPr>
                <w:sz w:val="22"/>
                <w:szCs w:val="22"/>
              </w:rPr>
              <w:t>Eu/a minha organização (ou as pessoas que detenham poderes de representação, decisão ou controlo, beneficiários efetivos ou pessoas essenciais para a atribuição/implementação da subvenção):</w:t>
            </w:r>
          </w:p>
          <w:p w14:paraId="2FE7DFC9" w14:textId="77777777" w:rsidR="0051007C" w:rsidRPr="00DA67A3" w:rsidRDefault="0051007C" w:rsidP="0051007C">
            <w:pPr>
              <w:pStyle w:val="Prrafodelista"/>
              <w:tabs>
                <w:tab w:val="left" w:pos="2679"/>
              </w:tabs>
              <w:rPr>
                <w:sz w:val="22"/>
                <w:szCs w:val="22"/>
                <w:lang w:val="es-ES"/>
              </w:rPr>
            </w:pPr>
          </w:p>
          <w:p w14:paraId="6D80ED2C" w14:textId="77777777" w:rsidR="0051007C" w:rsidRPr="00DA67A3" w:rsidRDefault="0051007C" w:rsidP="0051007C">
            <w:pPr>
              <w:pStyle w:val="Prrafodelista"/>
              <w:numPr>
                <w:ilvl w:val="1"/>
                <w:numId w:val="34"/>
              </w:numPr>
              <w:tabs>
                <w:tab w:val="left" w:pos="2679"/>
              </w:tabs>
              <w:rPr>
                <w:sz w:val="22"/>
                <w:szCs w:val="22"/>
                <w:lang w:val="es-ES"/>
              </w:rPr>
            </w:pPr>
            <w:r w:rsidRPr="00566254">
              <w:rPr>
                <w:sz w:val="22"/>
                <w:szCs w:val="22"/>
              </w:rPr>
              <w:t>NÃO nos encontramos em nenhuma das seguintes situações de exclusão</w:t>
            </w:r>
            <w:r>
              <w:rPr>
                <w:rStyle w:val="Refdenotaalpie"/>
                <w:sz w:val="22"/>
                <w:szCs w:val="22"/>
              </w:rPr>
              <w:footnoteReference w:id="10"/>
            </w:r>
            <w:r w:rsidRPr="00566254">
              <w:rPr>
                <w:sz w:val="22"/>
                <w:szCs w:val="22"/>
              </w:rPr>
              <w:t>:</w:t>
            </w:r>
          </w:p>
          <w:p w14:paraId="061791F2" w14:textId="77777777" w:rsidR="0051007C" w:rsidRPr="00DA67A3" w:rsidRDefault="0051007C" w:rsidP="0051007C">
            <w:pPr>
              <w:pStyle w:val="Prrafodelista"/>
              <w:tabs>
                <w:tab w:val="left" w:pos="2679"/>
              </w:tabs>
              <w:ind w:left="1440"/>
              <w:rPr>
                <w:sz w:val="22"/>
                <w:szCs w:val="22"/>
                <w:lang w:val="es-ES"/>
              </w:rPr>
            </w:pPr>
          </w:p>
          <w:p w14:paraId="5146A630" w14:textId="77777777" w:rsidR="0051007C" w:rsidRPr="00DA67A3" w:rsidRDefault="0051007C" w:rsidP="0051007C">
            <w:pPr>
              <w:pStyle w:val="Prrafodelista"/>
              <w:numPr>
                <w:ilvl w:val="2"/>
                <w:numId w:val="34"/>
              </w:numPr>
              <w:tabs>
                <w:tab w:val="left" w:pos="2679"/>
              </w:tabs>
              <w:rPr>
                <w:sz w:val="22"/>
                <w:szCs w:val="22"/>
                <w:lang w:val="es-ES"/>
              </w:rPr>
            </w:pPr>
            <w:r w:rsidRPr="00566254">
              <w:rPr>
                <w:sz w:val="22"/>
                <w:szCs w:val="22"/>
              </w:rPr>
              <w:lastRenderedPageBreak/>
              <w:t>condenção por má conduta profissional grave,</w:t>
            </w:r>
            <w:r>
              <w:rPr>
                <w:rStyle w:val="Refdenotaalpie"/>
                <w:sz w:val="22"/>
                <w:szCs w:val="22"/>
              </w:rPr>
              <w:footnoteReference w:id="11"/>
            </w:r>
            <w:r>
              <w:rPr>
                <w:sz w:val="22"/>
                <w:szCs w:val="22"/>
              </w:rPr>
              <w:t xml:space="preserve"> fraude, corrupção, ligações a organizações criminosas, branqueamento de capitais, crimes relacionados com terrorismo (incluindo o financiamento do terrorismo), trabalho infantil ou tráfico de seres humanos.</w:t>
            </w:r>
          </w:p>
          <w:p w14:paraId="1E625EE6" w14:textId="77777777" w:rsidR="0051007C" w:rsidRPr="00DA67A3" w:rsidRDefault="0051007C" w:rsidP="0051007C">
            <w:pPr>
              <w:pStyle w:val="Prrafodelista"/>
              <w:numPr>
                <w:ilvl w:val="2"/>
                <w:numId w:val="34"/>
              </w:numPr>
              <w:tabs>
                <w:tab w:val="left" w:pos="2679"/>
              </w:tabs>
              <w:rPr>
                <w:sz w:val="22"/>
                <w:szCs w:val="22"/>
                <w:lang w:val="es-ES"/>
              </w:rPr>
            </w:pPr>
            <w:r w:rsidRPr="3E79E654">
              <w:rPr>
                <w:sz w:val="22"/>
                <w:szCs w:val="22"/>
              </w:rPr>
              <w:t>demonstração de deficiências significativas no cumprimento das principais obrigações ao abrigo de um contrato de aquisição da UE, acordo de subvenção ou decisão de subvenção.</w:t>
            </w:r>
          </w:p>
          <w:p w14:paraId="3EDF60C4" w14:textId="77777777" w:rsidR="0051007C" w:rsidRPr="00DA67A3" w:rsidRDefault="0051007C" w:rsidP="0051007C">
            <w:pPr>
              <w:pStyle w:val="Prrafodelista"/>
              <w:numPr>
                <w:ilvl w:val="2"/>
                <w:numId w:val="34"/>
              </w:numPr>
              <w:tabs>
                <w:tab w:val="left" w:pos="2679"/>
              </w:tabs>
              <w:rPr>
                <w:sz w:val="22"/>
                <w:szCs w:val="22"/>
                <w:lang w:val="es-ES"/>
              </w:rPr>
            </w:pPr>
            <w:r w:rsidRPr="3E79E654">
              <w:rPr>
                <w:sz w:val="22"/>
                <w:szCs w:val="22"/>
              </w:rPr>
              <w:t>condenção por irregularidades na aceção do Artigo 1.º, n.º 2 do Regulamento n.º 2988/95.</w:t>
            </w:r>
          </w:p>
          <w:p w14:paraId="1A90166C" w14:textId="77777777" w:rsidR="0051007C" w:rsidRPr="00DA67A3" w:rsidRDefault="0051007C" w:rsidP="0051007C">
            <w:pPr>
              <w:pStyle w:val="Prrafodelista"/>
              <w:numPr>
                <w:ilvl w:val="2"/>
                <w:numId w:val="34"/>
              </w:numPr>
              <w:tabs>
                <w:tab w:val="left" w:pos="2679"/>
              </w:tabs>
              <w:rPr>
                <w:sz w:val="22"/>
                <w:szCs w:val="22"/>
                <w:lang w:val="es-ES"/>
              </w:rPr>
            </w:pPr>
            <w:r w:rsidRPr="3E79E654">
              <w:rPr>
                <w:sz w:val="22"/>
                <w:szCs w:val="22"/>
              </w:rPr>
              <w:t>criação sob jurisdição diferente com o objetivo de contornar obrigações fiscais, sociais ou outras obrigações legais no país de origem (incluindo a criação de outra entidade com esse efeito).</w:t>
            </w:r>
          </w:p>
          <w:p w14:paraId="24B8F132" w14:textId="77777777" w:rsidR="0051007C" w:rsidRPr="00DA67A3" w:rsidRDefault="0051007C" w:rsidP="0051007C">
            <w:pPr>
              <w:tabs>
                <w:tab w:val="left" w:pos="2679"/>
              </w:tabs>
              <w:rPr>
                <w:sz w:val="22"/>
                <w:szCs w:val="22"/>
                <w:lang w:val="es-ES"/>
              </w:rPr>
            </w:pPr>
          </w:p>
          <w:p w14:paraId="6609DB56" w14:textId="77777777" w:rsidR="0051007C" w:rsidRPr="00DA67A3" w:rsidRDefault="0051007C" w:rsidP="0051007C">
            <w:pPr>
              <w:pStyle w:val="Prrafodelista"/>
              <w:numPr>
                <w:ilvl w:val="0"/>
                <w:numId w:val="34"/>
              </w:numPr>
              <w:tabs>
                <w:tab w:val="left" w:pos="2679"/>
              </w:tabs>
              <w:rPr>
                <w:sz w:val="22"/>
                <w:szCs w:val="22"/>
                <w:lang w:val="es-ES"/>
              </w:rPr>
            </w:pPr>
            <w:r w:rsidRPr="3E79E654">
              <w:rPr>
                <w:sz w:val="22"/>
                <w:szCs w:val="22"/>
              </w:rPr>
              <w:t>Eu/a minha organização NÃO estamos sujeitos a qualquer conflito de interesses relacionado com este apoio de assistência técnica e comunicaremos — sem demora — qualquer situação que possa dar origem a um conflito de interesses.</w:t>
            </w:r>
          </w:p>
          <w:p w14:paraId="233059B8" w14:textId="77777777" w:rsidR="0051007C" w:rsidRPr="00DA67A3" w:rsidRDefault="0051007C" w:rsidP="0051007C">
            <w:pPr>
              <w:pStyle w:val="Prrafodelista"/>
              <w:tabs>
                <w:tab w:val="left" w:pos="2679"/>
              </w:tabs>
              <w:rPr>
                <w:sz w:val="22"/>
                <w:szCs w:val="22"/>
                <w:lang w:val="es-ES"/>
              </w:rPr>
            </w:pPr>
          </w:p>
          <w:p w14:paraId="10EEBBC4" w14:textId="77777777" w:rsidR="0051007C" w:rsidRPr="00DA67A3" w:rsidRDefault="0051007C" w:rsidP="0051007C">
            <w:pPr>
              <w:pStyle w:val="Prrafodelista"/>
              <w:numPr>
                <w:ilvl w:val="0"/>
                <w:numId w:val="34"/>
              </w:numPr>
              <w:tabs>
                <w:tab w:val="left" w:pos="2679"/>
              </w:tabs>
              <w:rPr>
                <w:sz w:val="22"/>
                <w:szCs w:val="22"/>
                <w:lang w:val="es-ES"/>
              </w:rPr>
            </w:pPr>
            <w:r w:rsidRPr="3E79E654">
              <w:rPr>
                <w:sz w:val="22"/>
                <w:szCs w:val="22"/>
              </w:rPr>
              <w:t>Eu/a minha organização NÃO concedemos, não solicitámos, não obtivemos nem aceitámos - direta ou indiretamente - qualquer vantagem relacionada com este apoio de assistência técnica que constitua uma prática ilegal ou envolva corrupção.</w:t>
            </w:r>
          </w:p>
          <w:p w14:paraId="31A61277" w14:textId="77777777" w:rsidR="0051007C" w:rsidRPr="00DA67A3" w:rsidRDefault="0051007C" w:rsidP="0051007C">
            <w:pPr>
              <w:tabs>
                <w:tab w:val="left" w:pos="2679"/>
              </w:tabs>
              <w:rPr>
                <w:sz w:val="22"/>
                <w:szCs w:val="22"/>
                <w:lang w:val="es-ES"/>
              </w:rPr>
            </w:pPr>
          </w:p>
          <w:p w14:paraId="4B1F24EA" w14:textId="77777777" w:rsidR="0051007C" w:rsidRPr="00DA67A3" w:rsidRDefault="0051007C" w:rsidP="0051007C">
            <w:pPr>
              <w:pStyle w:val="Prrafodelista"/>
              <w:numPr>
                <w:ilvl w:val="0"/>
                <w:numId w:val="34"/>
              </w:numPr>
              <w:tabs>
                <w:tab w:val="left" w:pos="2679"/>
              </w:tabs>
              <w:rPr>
                <w:sz w:val="22"/>
                <w:szCs w:val="22"/>
                <w:lang w:val="es-ES"/>
              </w:rPr>
            </w:pPr>
            <w:r w:rsidRPr="3E79E654">
              <w:rPr>
                <w:sz w:val="22"/>
                <w:szCs w:val="22"/>
              </w:rPr>
              <w:lastRenderedPageBreak/>
              <w:t>Eu/a minha organização não recebemos nem receberemos outros financiamentos da UE que possam resultar em duplo financiamento das mesmas atividades apoiadas ao abrigo desta assistência técnica, e comunicaremos — sem demora — qualquer financiamento relevante recebido.</w:t>
            </w:r>
          </w:p>
          <w:p w14:paraId="04D7FC01" w14:textId="77777777" w:rsidR="0051007C" w:rsidRPr="00DA67A3" w:rsidRDefault="0051007C" w:rsidP="0051007C">
            <w:pPr>
              <w:pStyle w:val="Prrafodelista"/>
              <w:rPr>
                <w:sz w:val="22"/>
                <w:szCs w:val="22"/>
                <w:lang w:val="es-ES"/>
              </w:rPr>
            </w:pPr>
          </w:p>
          <w:p w14:paraId="6CEB616A" w14:textId="77777777" w:rsidR="0051007C" w:rsidRPr="00DA67A3" w:rsidRDefault="0051007C" w:rsidP="0051007C">
            <w:pPr>
              <w:pStyle w:val="Prrafodelista"/>
              <w:numPr>
                <w:ilvl w:val="0"/>
                <w:numId w:val="34"/>
              </w:numPr>
              <w:tabs>
                <w:tab w:val="left" w:pos="2679"/>
              </w:tabs>
              <w:rPr>
                <w:sz w:val="22"/>
                <w:szCs w:val="22"/>
                <w:lang w:val="es-ES"/>
              </w:rPr>
            </w:pPr>
            <w:r w:rsidRPr="005E2500">
              <w:rPr>
                <w:sz w:val="22"/>
                <w:szCs w:val="22"/>
              </w:rPr>
              <w:t>Eu/a minha organização não recebemos qualquer outra subvenção da UE para este projeto e notificaremos qualquer futura subvenção da UE relacionada com este projeto e quaisquer subvenção operacional da UE</w:t>
            </w:r>
            <w:r w:rsidRPr="005E2500">
              <w:rPr>
                <w:rStyle w:val="Refdenotaalpie"/>
                <w:sz w:val="22"/>
                <w:szCs w:val="22"/>
              </w:rPr>
              <w:footnoteReference w:id="12"/>
            </w:r>
            <w:r w:rsidRPr="005E2500">
              <w:rPr>
                <w:sz w:val="22"/>
                <w:szCs w:val="22"/>
              </w:rPr>
              <w:t xml:space="preserve"> atribuída à minha organização.</w:t>
            </w:r>
          </w:p>
          <w:p w14:paraId="1D052269" w14:textId="77777777" w:rsidR="0051007C" w:rsidRPr="00DA67A3" w:rsidRDefault="0051007C" w:rsidP="0051007C">
            <w:pPr>
              <w:tabs>
                <w:tab w:val="left" w:pos="2679"/>
              </w:tabs>
              <w:rPr>
                <w:sz w:val="22"/>
                <w:szCs w:val="22"/>
                <w:lang w:val="es-ES"/>
              </w:rPr>
            </w:pPr>
          </w:p>
          <w:p w14:paraId="6905D635" w14:textId="77777777" w:rsidR="0051007C" w:rsidRPr="00DA67A3" w:rsidRDefault="0051007C" w:rsidP="0051007C">
            <w:pPr>
              <w:pStyle w:val="Prrafodelista"/>
              <w:numPr>
                <w:ilvl w:val="0"/>
                <w:numId w:val="34"/>
              </w:numPr>
              <w:tabs>
                <w:tab w:val="left" w:pos="2679"/>
              </w:tabs>
              <w:rPr>
                <w:sz w:val="22"/>
                <w:szCs w:val="22"/>
                <w:lang w:val="es-ES"/>
              </w:rPr>
            </w:pPr>
            <w:r w:rsidRPr="3E79E654">
              <w:rPr>
                <w:sz w:val="22"/>
                <w:szCs w:val="22"/>
              </w:rPr>
              <w:t>Eu/a minha organização estamos cientes de que declarações falsas podem conduzir ao indeferimento, suspensão, cessação ou redução da subvenção e à aplicação de sanções administrativas (nomeadamente sanções financeiras e/ou exclusão de futuros contratos, subvenções, prémios e contratos de peritos da UE).</w:t>
            </w:r>
          </w:p>
          <w:p w14:paraId="1FF794B6" w14:textId="77777777" w:rsidR="0051007C" w:rsidRPr="00DA67A3" w:rsidRDefault="0051007C" w:rsidP="0051007C">
            <w:pPr>
              <w:pStyle w:val="Prrafodelista"/>
              <w:rPr>
                <w:sz w:val="22"/>
                <w:szCs w:val="22"/>
                <w:lang w:val="es-ES"/>
              </w:rPr>
            </w:pPr>
          </w:p>
          <w:p w14:paraId="7810BB58" w14:textId="77777777" w:rsidR="0051007C" w:rsidRPr="00A0188C" w:rsidRDefault="0051007C" w:rsidP="0051007C">
            <w:pPr>
              <w:pStyle w:val="Prrafodelista"/>
              <w:numPr>
                <w:ilvl w:val="0"/>
                <w:numId w:val="34"/>
              </w:numPr>
              <w:tabs>
                <w:tab w:val="left" w:pos="2679"/>
              </w:tabs>
              <w:rPr>
                <w:sz w:val="22"/>
                <w:szCs w:val="22"/>
                <w:lang w:val="es-ES"/>
              </w:rPr>
            </w:pPr>
            <w:r w:rsidRPr="00A0188C">
              <w:rPr>
                <w:sz w:val="22"/>
                <w:szCs w:val="22"/>
              </w:rPr>
              <w:t>Eu/a minha organização:</w:t>
            </w:r>
          </w:p>
          <w:p w14:paraId="34F005C5"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t>comprometemo-nos a cooperar ativamente na troca de informações com a Comissão Europeia, o NESOIPlus e quaisquer entidades envolvidas na prestação da assistência técnica, incluindo a disponibilização atempada de dados precisos e completos relacionados com o projeto;</w:t>
            </w:r>
          </w:p>
          <w:p w14:paraId="771A387F"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t>comprometemo-nos a assegurar a visibilidade adequada do apoio recebido da União Europeia e/ou do NESOIPlus, em conformidade com os requisitos de comunicação e visibilidade fornecidos, incluindo em quaisquer materiais de divulgação, publicações ou comunicações públicas relevantes relacionadas com o projeto;</w:t>
            </w:r>
          </w:p>
          <w:p w14:paraId="43F6497C" w14:textId="77777777" w:rsidR="0051007C" w:rsidRPr="00DA67A3" w:rsidRDefault="0051007C" w:rsidP="0051007C">
            <w:pPr>
              <w:pStyle w:val="Prrafodelista"/>
              <w:numPr>
                <w:ilvl w:val="1"/>
                <w:numId w:val="34"/>
              </w:numPr>
              <w:tabs>
                <w:tab w:val="left" w:pos="2679"/>
              </w:tabs>
              <w:rPr>
                <w:sz w:val="22"/>
                <w:szCs w:val="22"/>
                <w:lang w:val="es-ES"/>
              </w:rPr>
            </w:pPr>
            <w:r w:rsidRPr="3E79E654">
              <w:rPr>
                <w:sz w:val="22"/>
                <w:szCs w:val="22"/>
              </w:rPr>
              <w:t xml:space="preserve">comprometemo-nos a participar, quando apropriado, em atividades de comunicação, divulgação ou partilha de conhecimento (por exemplo, </w:t>
            </w:r>
            <w:r w:rsidRPr="3E79E654">
              <w:rPr>
                <w:sz w:val="22"/>
                <w:szCs w:val="22"/>
              </w:rPr>
              <w:lastRenderedPageBreak/>
              <w:t>workshops, eventos, publicações, estudos de caso) organizadas no âmbito da assistência técnica.</w:t>
            </w:r>
          </w:p>
          <w:p w14:paraId="5A6E02DF" w14:textId="77777777" w:rsidR="0051007C" w:rsidRPr="0051007C" w:rsidRDefault="0051007C" w:rsidP="0051007C">
            <w:pPr>
              <w:tabs>
                <w:tab w:val="left" w:pos="2679"/>
              </w:tabs>
              <w:rPr>
                <w:sz w:val="22"/>
                <w:szCs w:val="22"/>
                <w:lang w:val="es-ES"/>
              </w:rPr>
            </w:pPr>
          </w:p>
          <w:p w14:paraId="49710345" w14:textId="77777777" w:rsidR="0051007C" w:rsidRDefault="0051007C" w:rsidP="0051007C">
            <w:pPr>
              <w:tabs>
                <w:tab w:val="left" w:pos="2679"/>
              </w:tabs>
              <w:rPr>
                <w:sz w:val="22"/>
                <w:szCs w:val="22"/>
                <w:lang w:val="es-ES"/>
              </w:rPr>
            </w:pPr>
          </w:p>
          <w:p w14:paraId="349B6EC7" w14:textId="77777777" w:rsidR="002959B3" w:rsidRPr="00DA67A3" w:rsidRDefault="002959B3" w:rsidP="0051007C">
            <w:pPr>
              <w:tabs>
                <w:tab w:val="left" w:pos="2679"/>
              </w:tabs>
              <w:rPr>
                <w:sz w:val="22"/>
                <w:szCs w:val="22"/>
                <w:lang w:val="es-ES"/>
              </w:rPr>
            </w:pPr>
          </w:p>
          <w:p w14:paraId="0F975B3D" w14:textId="77777777" w:rsidR="0051007C" w:rsidRPr="00DA67A3" w:rsidRDefault="0051007C" w:rsidP="0051007C">
            <w:pPr>
              <w:tabs>
                <w:tab w:val="left" w:pos="2679"/>
              </w:tabs>
              <w:rPr>
                <w:sz w:val="22"/>
                <w:szCs w:val="22"/>
                <w:lang w:val="es-ES"/>
              </w:rPr>
            </w:pPr>
            <w:r w:rsidRPr="3E79E654">
              <w:rPr>
                <w:sz w:val="22"/>
                <w:szCs w:val="22"/>
              </w:rPr>
              <w:t>e reconhecemos</w:t>
            </w:r>
          </w:p>
          <w:p w14:paraId="3C93FF96" w14:textId="77777777" w:rsidR="0051007C" w:rsidRPr="00DA67A3" w:rsidRDefault="0051007C" w:rsidP="0051007C">
            <w:pPr>
              <w:tabs>
                <w:tab w:val="left" w:pos="2679"/>
              </w:tabs>
              <w:rPr>
                <w:sz w:val="22"/>
                <w:szCs w:val="22"/>
                <w:lang w:val="es-ES"/>
              </w:rPr>
            </w:pPr>
          </w:p>
          <w:p w14:paraId="14C101D3" w14:textId="77777777" w:rsidR="0051007C" w:rsidRPr="00DA67A3" w:rsidRDefault="0051007C" w:rsidP="0051007C">
            <w:pPr>
              <w:tabs>
                <w:tab w:val="left" w:pos="2679"/>
              </w:tabs>
              <w:rPr>
                <w:sz w:val="22"/>
                <w:szCs w:val="22"/>
                <w:lang w:val="es-ES"/>
              </w:rPr>
            </w:pPr>
            <w:r w:rsidRPr="004409C3">
              <w:rPr>
                <w:sz w:val="22"/>
                <w:szCs w:val="22"/>
              </w:rPr>
              <w:t>Que:</w:t>
            </w:r>
          </w:p>
          <w:p w14:paraId="4B6FB772" w14:textId="77777777" w:rsidR="0051007C" w:rsidRPr="00DA67A3" w:rsidRDefault="0051007C" w:rsidP="0051007C">
            <w:pPr>
              <w:tabs>
                <w:tab w:val="left" w:pos="2679"/>
              </w:tabs>
              <w:rPr>
                <w:sz w:val="22"/>
                <w:szCs w:val="22"/>
                <w:lang w:val="es-ES"/>
              </w:rPr>
            </w:pPr>
            <w:r w:rsidRPr="3E79E654">
              <w:rPr>
                <w:sz w:val="22"/>
                <w:szCs w:val="22"/>
              </w:rPr>
              <w:t>Eu/a minha organização devemos garantir que a Agência Executiva Europeia para o Clima, Infraestruturas e Ambiente (CINEA), a Comissão Europeia, o Tribunal de Contas da União Europeia (ECA) e o Organismo Europeu de Luta Antifraude (OLAF) possam exercer os seus direitos em conformidade com o quadro jurídico e contratual aplicável.</w:t>
            </w:r>
          </w:p>
          <w:p w14:paraId="17DD684F" w14:textId="77777777" w:rsidR="0051007C" w:rsidRPr="00DA67A3" w:rsidRDefault="0051007C" w:rsidP="0051007C">
            <w:pPr>
              <w:tabs>
                <w:tab w:val="left" w:pos="2679"/>
              </w:tabs>
              <w:rPr>
                <w:sz w:val="22"/>
                <w:szCs w:val="22"/>
                <w:lang w:val="es-ES"/>
              </w:rPr>
            </w:pPr>
          </w:p>
          <w:p w14:paraId="23F754A6" w14:textId="77777777" w:rsidR="0051007C" w:rsidRPr="00DA67A3" w:rsidRDefault="0051007C" w:rsidP="0051007C">
            <w:pPr>
              <w:tabs>
                <w:tab w:val="left" w:pos="2679"/>
              </w:tabs>
              <w:rPr>
                <w:sz w:val="22"/>
                <w:szCs w:val="22"/>
                <w:lang w:val="es-ES"/>
              </w:rPr>
            </w:pPr>
          </w:p>
          <w:p w14:paraId="5E3651FD" w14:textId="77777777" w:rsidR="007C409D" w:rsidRDefault="007C409D" w:rsidP="007C409D">
            <w:pPr>
              <w:pStyle w:val="Ttulo2"/>
              <w:numPr>
                <w:ilvl w:val="0"/>
                <w:numId w:val="0"/>
              </w:numPr>
              <w:rPr>
                <w:lang w:val="en-US"/>
              </w:rPr>
            </w:pPr>
          </w:p>
          <w:p w14:paraId="3EA94836" w14:textId="77777777" w:rsidR="00E94D16" w:rsidRPr="00E94D16" w:rsidRDefault="00E94D16" w:rsidP="00105BDD">
            <w:pPr>
              <w:tabs>
                <w:tab w:val="left" w:pos="2679"/>
              </w:tabs>
              <w:rPr>
                <w:rFonts w:ascii="Source Sans Pro" w:hAnsi="Source Sans Pro"/>
                <w:color w:val="575757"/>
                <w:sz w:val="22"/>
                <w:szCs w:val="18"/>
                <w:lang w:val="es-ES" w:eastAsia="de-DE"/>
              </w:rPr>
            </w:pPr>
          </w:p>
        </w:tc>
      </w:tr>
    </w:tbl>
    <w:p w14:paraId="2B009451" w14:textId="77777777" w:rsidR="00E94D16" w:rsidRPr="00E94D16" w:rsidRDefault="00E94D16" w:rsidP="00105BDD">
      <w:pPr>
        <w:tabs>
          <w:tab w:val="left" w:pos="2679"/>
        </w:tabs>
        <w:rPr>
          <w:rFonts w:ascii="Source Sans Pro" w:hAnsi="Source Sans Pro"/>
          <w:color w:val="575757"/>
          <w:sz w:val="22"/>
          <w:szCs w:val="18"/>
          <w:lang w:val="es-ES" w:eastAsia="de-DE"/>
        </w:rPr>
      </w:pPr>
    </w:p>
    <w:p w14:paraId="20759FD5" w14:textId="77777777" w:rsidR="00105BDD" w:rsidRDefault="00105BDD" w:rsidP="00105BDD">
      <w:pPr>
        <w:tabs>
          <w:tab w:val="left" w:pos="2679"/>
        </w:tabs>
        <w:rPr>
          <w:sz w:val="22"/>
          <w:szCs w:val="22"/>
          <w:lang w:val="en-GB"/>
        </w:rPr>
      </w:pPr>
    </w:p>
    <w:p w14:paraId="5E58A43A" w14:textId="0EB266D6" w:rsidR="002959B3" w:rsidRDefault="00105BDD" w:rsidP="00105BDD">
      <w:pPr>
        <w:tabs>
          <w:tab w:val="left" w:pos="2679"/>
        </w:tabs>
        <w:rPr>
          <w:sz w:val="22"/>
          <w:szCs w:val="22"/>
          <w:lang w:val="en-GB"/>
        </w:rPr>
      </w:pPr>
      <w:r w:rsidRPr="00CD71B9">
        <w:rPr>
          <w:sz w:val="22"/>
          <w:szCs w:val="22"/>
          <w:lang w:val="en-GB"/>
        </w:rPr>
        <w:t>Yours sincerely,</w:t>
      </w:r>
      <w:r w:rsidR="00952F79">
        <w:rPr>
          <w:sz w:val="22"/>
          <w:szCs w:val="22"/>
          <w:lang w:val="en-GB"/>
        </w:rPr>
        <w:t xml:space="preserve"> / </w:t>
      </w:r>
      <w:proofErr w:type="spellStart"/>
      <w:r w:rsidR="002959B3" w:rsidRPr="002959B3">
        <w:rPr>
          <w:sz w:val="22"/>
          <w:szCs w:val="22"/>
          <w:lang w:val="en-GB"/>
        </w:rPr>
        <w:t>Atenciosamente</w:t>
      </w:r>
      <w:proofErr w:type="spellEnd"/>
      <w:r w:rsidR="002959B3">
        <w:rPr>
          <w:sz w:val="22"/>
          <w:szCs w:val="22"/>
          <w:lang w:val="en-GB"/>
        </w:rPr>
        <w:t>,</w:t>
      </w:r>
    </w:p>
    <w:p w14:paraId="38BA0FCE" w14:textId="77777777" w:rsidR="002959B3" w:rsidRDefault="002959B3" w:rsidP="00105BDD">
      <w:pPr>
        <w:tabs>
          <w:tab w:val="left" w:pos="2679"/>
        </w:tabs>
        <w:rPr>
          <w:sz w:val="22"/>
          <w:szCs w:val="22"/>
          <w:lang w:val="en-GB"/>
        </w:rPr>
      </w:pPr>
    </w:p>
    <w:p w14:paraId="229DDED3" w14:textId="47A452C3" w:rsidR="00952F79" w:rsidRPr="00952F79" w:rsidRDefault="00952F79" w:rsidP="00952F79">
      <w:pPr>
        <w:tabs>
          <w:tab w:val="left" w:pos="2679"/>
        </w:tabs>
        <w:rPr>
          <w:sz w:val="22"/>
          <w:szCs w:val="22"/>
          <w:lang w:val="en-US"/>
        </w:rPr>
      </w:pPr>
      <w:r w:rsidRPr="00952F79">
        <w:rPr>
          <w:sz w:val="22"/>
          <w:szCs w:val="22"/>
          <w:lang w:val="en-US"/>
        </w:rPr>
        <w:t xml:space="preserve">Name / </w:t>
      </w:r>
      <w:r w:rsidR="002959B3" w:rsidRPr="002959B3">
        <w:rPr>
          <w:sz w:val="22"/>
          <w:szCs w:val="22"/>
          <w:lang w:val="en-US"/>
        </w:rPr>
        <w:t>Nome</w:t>
      </w:r>
      <w:r w:rsidR="002959B3">
        <w:rPr>
          <w:sz w:val="22"/>
          <w:szCs w:val="22"/>
          <w:lang w:val="en-US"/>
        </w:rPr>
        <w:t>:</w:t>
      </w:r>
      <w:r w:rsidRPr="00952F79">
        <w:rPr>
          <w:sz w:val="22"/>
          <w:szCs w:val="22"/>
          <w:lang w:val="en-US"/>
        </w:rPr>
        <w:t xml:space="preserve"> ___________________________</w:t>
      </w:r>
    </w:p>
    <w:p w14:paraId="1D7A120E" w14:textId="246F9ACE" w:rsidR="00952F79" w:rsidRPr="00952F79" w:rsidRDefault="00952F79" w:rsidP="00952F79">
      <w:pPr>
        <w:tabs>
          <w:tab w:val="left" w:pos="2679"/>
        </w:tabs>
        <w:rPr>
          <w:sz w:val="22"/>
          <w:szCs w:val="22"/>
          <w:lang w:val="en-US"/>
        </w:rPr>
      </w:pPr>
      <w:r w:rsidRPr="00952F79">
        <w:rPr>
          <w:sz w:val="22"/>
          <w:szCs w:val="22"/>
          <w:lang w:val="en-US"/>
        </w:rPr>
        <w:t xml:space="preserve">Position / </w:t>
      </w:r>
      <w:r w:rsidR="002959B3">
        <w:rPr>
          <w:sz w:val="22"/>
          <w:szCs w:val="22"/>
          <w:lang w:val="en-US"/>
        </w:rPr>
        <w:t>Cargo</w:t>
      </w:r>
      <w:r w:rsidRPr="00952F79">
        <w:rPr>
          <w:sz w:val="22"/>
          <w:szCs w:val="22"/>
          <w:lang w:val="en-US"/>
        </w:rPr>
        <w:t>: ___________________________</w:t>
      </w:r>
    </w:p>
    <w:p w14:paraId="6F136EE9" w14:textId="1374016A" w:rsidR="00952F79" w:rsidRPr="00952F79" w:rsidRDefault="00952F79" w:rsidP="00952F79">
      <w:pPr>
        <w:tabs>
          <w:tab w:val="left" w:pos="2679"/>
        </w:tabs>
        <w:rPr>
          <w:sz w:val="22"/>
          <w:szCs w:val="22"/>
          <w:lang w:val="en-US"/>
        </w:rPr>
      </w:pPr>
      <w:r w:rsidRPr="00952F79">
        <w:rPr>
          <w:sz w:val="22"/>
          <w:szCs w:val="22"/>
          <w:lang w:val="en-US"/>
        </w:rPr>
        <w:t xml:space="preserve">Place and date / </w:t>
      </w:r>
      <w:r w:rsidR="002959B3" w:rsidRPr="002959B3">
        <w:rPr>
          <w:sz w:val="22"/>
          <w:szCs w:val="22"/>
          <w:lang w:val="en-US"/>
        </w:rPr>
        <w:t>Local e data</w:t>
      </w:r>
      <w:r w:rsidRPr="00952F79">
        <w:rPr>
          <w:sz w:val="22"/>
          <w:szCs w:val="22"/>
          <w:lang w:val="en-US"/>
        </w:rPr>
        <w:t>: ___________________________</w:t>
      </w:r>
    </w:p>
    <w:p w14:paraId="3FC4E2DF" w14:textId="0140BB82" w:rsidR="00952F79" w:rsidRPr="002959B3" w:rsidRDefault="00952F79" w:rsidP="00952F79">
      <w:pPr>
        <w:tabs>
          <w:tab w:val="left" w:pos="2679"/>
        </w:tabs>
        <w:rPr>
          <w:sz w:val="22"/>
          <w:szCs w:val="22"/>
          <w:lang w:val="en-US"/>
        </w:rPr>
      </w:pPr>
      <w:r w:rsidRPr="002959B3">
        <w:rPr>
          <w:sz w:val="22"/>
          <w:szCs w:val="22"/>
          <w:lang w:val="en-US"/>
        </w:rPr>
        <w:t xml:space="preserve">Signature / </w:t>
      </w:r>
      <w:proofErr w:type="spellStart"/>
      <w:r w:rsidR="002959B3" w:rsidRPr="002959B3">
        <w:rPr>
          <w:sz w:val="22"/>
          <w:szCs w:val="22"/>
          <w:lang w:val="en-US"/>
        </w:rPr>
        <w:t>Assinatura</w:t>
      </w:r>
      <w:proofErr w:type="spellEnd"/>
      <w:r w:rsidRPr="002959B3">
        <w:rPr>
          <w:sz w:val="22"/>
          <w:szCs w:val="22"/>
          <w:lang w:val="en-US"/>
        </w:rPr>
        <w:t>: ___________________________</w:t>
      </w:r>
    </w:p>
    <w:bookmarkEnd w:id="0"/>
    <w:p w14:paraId="7A2AEAF7" w14:textId="77777777" w:rsidR="00105BDD" w:rsidRPr="002959B3" w:rsidRDefault="00105BDD" w:rsidP="00105BDD">
      <w:pPr>
        <w:pStyle w:val="Ttulo2"/>
        <w:numPr>
          <w:ilvl w:val="0"/>
          <w:numId w:val="0"/>
        </w:numPr>
        <w:rPr>
          <w:lang w:val="en-US"/>
        </w:rPr>
      </w:pPr>
    </w:p>
    <w:p w14:paraId="4635F7B2" w14:textId="77777777" w:rsidR="00952F79" w:rsidRPr="002959B3" w:rsidRDefault="00952F79" w:rsidP="00952F79">
      <w:pPr>
        <w:rPr>
          <w:lang w:val="en-US"/>
        </w:rPr>
      </w:pPr>
    </w:p>
    <w:p w14:paraId="14A15FFD" w14:textId="77777777" w:rsidR="00952F79" w:rsidRDefault="00952F79" w:rsidP="00952F79">
      <w:pPr>
        <w:rPr>
          <w:lang w:val="en-US"/>
        </w:rPr>
      </w:pPr>
    </w:p>
    <w:p w14:paraId="378B181E" w14:textId="77777777" w:rsidR="00704F9B" w:rsidRDefault="00704F9B" w:rsidP="00952F79">
      <w:pPr>
        <w:rPr>
          <w:lang w:val="en-US"/>
        </w:rPr>
      </w:pPr>
    </w:p>
    <w:p w14:paraId="37F29A27" w14:textId="77777777" w:rsidR="00704F9B" w:rsidRPr="002959B3" w:rsidRDefault="00704F9B" w:rsidP="00952F79">
      <w:pPr>
        <w:rPr>
          <w:lang w:val="en-US"/>
        </w:rPr>
      </w:pPr>
    </w:p>
    <w:p w14:paraId="037BD604" w14:textId="71109D43" w:rsidR="00952F79" w:rsidRPr="00704F9B" w:rsidRDefault="002959B3" w:rsidP="00952F79">
      <w:pPr>
        <w:rPr>
          <w:i/>
          <w:iCs/>
          <w:sz w:val="20"/>
          <w:szCs w:val="20"/>
          <w:lang w:val="en-US"/>
        </w:rPr>
      </w:pPr>
      <w:r w:rsidRPr="002959B3">
        <w:rPr>
          <w:i/>
          <w:iCs/>
          <w:sz w:val="20"/>
          <w:szCs w:val="20"/>
          <w:lang w:val="en-US"/>
        </w:rPr>
        <w:t xml:space="preserve">In case of discrepancy or doubt in interpretation between language versions, the English version shall prevail / Em </w:t>
      </w:r>
      <w:proofErr w:type="spellStart"/>
      <w:r w:rsidRPr="002959B3">
        <w:rPr>
          <w:i/>
          <w:iCs/>
          <w:sz w:val="20"/>
          <w:szCs w:val="20"/>
          <w:lang w:val="en-US"/>
        </w:rPr>
        <w:t>caso</w:t>
      </w:r>
      <w:proofErr w:type="spellEnd"/>
      <w:r w:rsidRPr="002959B3">
        <w:rPr>
          <w:i/>
          <w:iCs/>
          <w:sz w:val="20"/>
          <w:szCs w:val="20"/>
          <w:lang w:val="en-US"/>
        </w:rPr>
        <w:t xml:space="preserve"> de </w:t>
      </w:r>
      <w:proofErr w:type="spellStart"/>
      <w:r w:rsidRPr="002959B3">
        <w:rPr>
          <w:i/>
          <w:iCs/>
          <w:sz w:val="20"/>
          <w:szCs w:val="20"/>
          <w:lang w:val="en-US"/>
        </w:rPr>
        <w:t>discrepância</w:t>
      </w:r>
      <w:proofErr w:type="spellEnd"/>
      <w:r w:rsidRPr="002959B3">
        <w:rPr>
          <w:i/>
          <w:iCs/>
          <w:sz w:val="20"/>
          <w:szCs w:val="20"/>
          <w:lang w:val="en-US"/>
        </w:rPr>
        <w:t xml:space="preserve"> </w:t>
      </w:r>
      <w:proofErr w:type="spellStart"/>
      <w:r w:rsidRPr="002959B3">
        <w:rPr>
          <w:i/>
          <w:iCs/>
          <w:sz w:val="20"/>
          <w:szCs w:val="20"/>
          <w:lang w:val="en-US"/>
        </w:rPr>
        <w:t>ou</w:t>
      </w:r>
      <w:proofErr w:type="spellEnd"/>
      <w:r w:rsidRPr="002959B3">
        <w:rPr>
          <w:i/>
          <w:iCs/>
          <w:sz w:val="20"/>
          <w:szCs w:val="20"/>
          <w:lang w:val="en-US"/>
        </w:rPr>
        <w:t xml:space="preserve"> </w:t>
      </w:r>
      <w:proofErr w:type="spellStart"/>
      <w:r w:rsidRPr="002959B3">
        <w:rPr>
          <w:i/>
          <w:iCs/>
          <w:sz w:val="20"/>
          <w:szCs w:val="20"/>
          <w:lang w:val="en-US"/>
        </w:rPr>
        <w:t>dúvida</w:t>
      </w:r>
      <w:proofErr w:type="spellEnd"/>
      <w:r w:rsidRPr="002959B3">
        <w:rPr>
          <w:i/>
          <w:iCs/>
          <w:sz w:val="20"/>
          <w:szCs w:val="20"/>
          <w:lang w:val="en-US"/>
        </w:rPr>
        <w:t xml:space="preserve"> de </w:t>
      </w:r>
      <w:proofErr w:type="spellStart"/>
      <w:r w:rsidRPr="002959B3">
        <w:rPr>
          <w:i/>
          <w:iCs/>
          <w:sz w:val="20"/>
          <w:szCs w:val="20"/>
          <w:lang w:val="en-US"/>
        </w:rPr>
        <w:t>interpretação</w:t>
      </w:r>
      <w:proofErr w:type="spellEnd"/>
      <w:r w:rsidRPr="002959B3">
        <w:rPr>
          <w:i/>
          <w:iCs/>
          <w:sz w:val="20"/>
          <w:szCs w:val="20"/>
          <w:lang w:val="en-US"/>
        </w:rPr>
        <w:t xml:space="preserve"> entre as </w:t>
      </w:r>
      <w:proofErr w:type="spellStart"/>
      <w:r w:rsidRPr="002959B3">
        <w:rPr>
          <w:i/>
          <w:iCs/>
          <w:sz w:val="20"/>
          <w:szCs w:val="20"/>
          <w:lang w:val="en-US"/>
        </w:rPr>
        <w:t>versões</w:t>
      </w:r>
      <w:proofErr w:type="spellEnd"/>
      <w:r w:rsidRPr="002959B3">
        <w:rPr>
          <w:i/>
          <w:iCs/>
          <w:sz w:val="20"/>
          <w:szCs w:val="20"/>
          <w:lang w:val="en-US"/>
        </w:rPr>
        <w:t xml:space="preserve"> </w:t>
      </w:r>
      <w:proofErr w:type="spellStart"/>
      <w:r w:rsidRPr="002959B3">
        <w:rPr>
          <w:i/>
          <w:iCs/>
          <w:sz w:val="20"/>
          <w:szCs w:val="20"/>
          <w:lang w:val="en-US"/>
        </w:rPr>
        <w:t>linguísticas</w:t>
      </w:r>
      <w:proofErr w:type="spellEnd"/>
      <w:r w:rsidRPr="002959B3">
        <w:rPr>
          <w:i/>
          <w:iCs/>
          <w:sz w:val="20"/>
          <w:szCs w:val="20"/>
          <w:lang w:val="en-US"/>
        </w:rPr>
        <w:t xml:space="preserve">, </w:t>
      </w:r>
      <w:proofErr w:type="spellStart"/>
      <w:r w:rsidRPr="002959B3">
        <w:rPr>
          <w:i/>
          <w:iCs/>
          <w:sz w:val="20"/>
          <w:szCs w:val="20"/>
          <w:lang w:val="en-US"/>
        </w:rPr>
        <w:t>prevalecerá</w:t>
      </w:r>
      <w:proofErr w:type="spellEnd"/>
      <w:r w:rsidRPr="002959B3">
        <w:rPr>
          <w:i/>
          <w:iCs/>
          <w:sz w:val="20"/>
          <w:szCs w:val="20"/>
          <w:lang w:val="en-US"/>
        </w:rPr>
        <w:t xml:space="preserve"> a </w:t>
      </w:r>
      <w:proofErr w:type="spellStart"/>
      <w:r w:rsidRPr="002959B3">
        <w:rPr>
          <w:i/>
          <w:iCs/>
          <w:sz w:val="20"/>
          <w:szCs w:val="20"/>
          <w:lang w:val="en-US"/>
        </w:rPr>
        <w:t>versão</w:t>
      </w:r>
      <w:proofErr w:type="spellEnd"/>
      <w:r w:rsidRPr="002959B3">
        <w:rPr>
          <w:i/>
          <w:iCs/>
          <w:sz w:val="20"/>
          <w:szCs w:val="20"/>
          <w:lang w:val="en-US"/>
        </w:rPr>
        <w:t xml:space="preserve"> </w:t>
      </w:r>
      <w:proofErr w:type="spellStart"/>
      <w:r w:rsidRPr="002959B3">
        <w:rPr>
          <w:i/>
          <w:iCs/>
          <w:sz w:val="20"/>
          <w:szCs w:val="20"/>
          <w:lang w:val="en-US"/>
        </w:rPr>
        <w:t>em</w:t>
      </w:r>
      <w:proofErr w:type="spellEnd"/>
      <w:r w:rsidRPr="002959B3">
        <w:rPr>
          <w:i/>
          <w:iCs/>
          <w:sz w:val="20"/>
          <w:szCs w:val="20"/>
          <w:lang w:val="en-US"/>
        </w:rPr>
        <w:t xml:space="preserve"> </w:t>
      </w:r>
      <w:proofErr w:type="spellStart"/>
      <w:r w:rsidRPr="002959B3">
        <w:rPr>
          <w:i/>
          <w:iCs/>
          <w:sz w:val="20"/>
          <w:szCs w:val="20"/>
          <w:lang w:val="en-US"/>
        </w:rPr>
        <w:t>inglês</w:t>
      </w:r>
      <w:proofErr w:type="spellEnd"/>
      <w:r w:rsidRPr="002959B3">
        <w:rPr>
          <w:i/>
          <w:iCs/>
          <w:sz w:val="20"/>
          <w:szCs w:val="20"/>
          <w:lang w:val="en-US"/>
        </w:rPr>
        <w:t>.</w:t>
      </w:r>
    </w:p>
    <w:p w14:paraId="7FA70E6F" w14:textId="48B7C11C" w:rsidR="00952F79" w:rsidRPr="00952F79" w:rsidRDefault="00952F79" w:rsidP="007C409D">
      <w:pPr>
        <w:tabs>
          <w:tab w:val="left" w:pos="992"/>
        </w:tabs>
        <w:rPr>
          <w:i/>
          <w:iCs/>
          <w:sz w:val="20"/>
          <w:szCs w:val="20"/>
        </w:rPr>
      </w:pPr>
    </w:p>
    <w:sectPr w:rsidR="00952F79" w:rsidRPr="00952F79" w:rsidSect="00E94D16">
      <w:type w:val="continuous"/>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5F870" w14:textId="77777777" w:rsidR="00FE731B" w:rsidRDefault="00FE731B" w:rsidP="007639EB">
      <w:pPr>
        <w:spacing w:after="0" w:line="240" w:lineRule="auto"/>
      </w:pPr>
      <w:r>
        <w:separator/>
      </w:r>
    </w:p>
  </w:endnote>
  <w:endnote w:type="continuationSeparator" w:id="0">
    <w:p w14:paraId="388BAA19" w14:textId="77777777" w:rsidR="00FE731B" w:rsidRDefault="00FE731B"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63598724-781B-426B-8BBE-87F5004872A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embedRegular r:id="rId2" w:fontKey="{9F3FEF6F-A104-4C26-933B-7F6246445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3C2" w14:textId="77777777" w:rsidR="00807DED" w:rsidRDefault="00807D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A7B" w14:textId="7D804200" w:rsidR="008F6C3D" w:rsidRPr="00F16E86" w:rsidRDefault="00A273D8" w:rsidP="008F6C3D">
    <w:pPr>
      <w:pStyle w:val="Piedepgina"/>
      <w:rPr>
        <w:lang w:val="en-US"/>
      </w:rPr>
    </w:pPr>
    <w:r>
      <w:rPr>
        <w:noProof/>
      </w:rPr>
      <mc:AlternateContent>
        <mc:Choice Requires="wps">
          <w:drawing>
            <wp:anchor distT="0" distB="0" distL="114300" distR="114300" simplePos="0" relativeHeight="251658242" behindDoc="1" locked="0" layoutInCell="1" allowOverlap="1" wp14:anchorId="3C710345" wp14:editId="7F422C4B">
              <wp:simplePos x="0" y="0"/>
              <wp:positionH relativeFrom="column">
                <wp:posOffset>72745</wp:posOffset>
              </wp:positionH>
              <wp:positionV relativeFrom="paragraph">
                <wp:posOffset>65600</wp:posOffset>
              </wp:positionV>
              <wp:extent cx="6543675" cy="0"/>
              <wp:effectExtent l="0" t="0" r="0" b="0"/>
              <wp:wrapNone/>
              <wp:docPr id="1917217315"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1336 [3200]" strokeweight=".5pt" from="5.75pt,5.15pt" to="521pt,5.15pt" w14:anchorId="4F4CE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">
              <v:stroke joinstyle="miter"/>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303"/>
      <w:gridCol w:w="1237"/>
    </w:tblGrid>
    <w:tr w:rsidR="00BE4EFD" w14:paraId="4DED8EB5" w14:textId="79011CFF" w:rsidTr="00A273D8">
      <w:trPr>
        <w:trHeight w:val="782"/>
      </w:trPr>
      <w:tc>
        <w:tcPr>
          <w:tcW w:w="1843" w:type="dxa"/>
        </w:tcPr>
        <w:p w14:paraId="29F83B21" w14:textId="5A6B3B3E" w:rsidR="008F6C3D" w:rsidRDefault="008F6C3D" w:rsidP="008F6C3D">
          <w:pPr>
            <w:pStyle w:val="Piedepgina"/>
          </w:pPr>
          <w:r>
            <w:rPr>
              <w:noProof/>
            </w:rPr>
            <w:drawing>
              <wp:inline distT="0" distB="0" distL="0" distR="0" wp14:anchorId="215ACC03" wp14:editId="623D7000">
                <wp:extent cx="1082240" cy="628153"/>
                <wp:effectExtent l="0" t="0" r="3810" b="635"/>
                <wp:docPr id="31891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71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01144" cy="639125"/>
                        </a:xfrm>
                        <a:prstGeom prst="rect">
                          <a:avLst/>
                        </a:prstGeom>
                      </pic:spPr>
                    </pic:pic>
                  </a:graphicData>
                </a:graphic>
              </wp:inline>
            </w:drawing>
          </w:r>
        </w:p>
      </w:tc>
      <w:tc>
        <w:tcPr>
          <w:tcW w:w="7366" w:type="dxa"/>
          <w:vAlign w:val="center"/>
        </w:tcPr>
        <w:p w14:paraId="330124CD" w14:textId="04787775" w:rsidR="008F6C3D" w:rsidRPr="008F6C3D" w:rsidRDefault="008F6C3D" w:rsidP="008F6C3D">
          <w:pPr>
            <w:pStyle w:val="Piedep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c>
        <w:tcPr>
          <w:tcW w:w="1247" w:type="dxa"/>
          <w:vAlign w:val="bottom"/>
        </w:tcPr>
        <w:p w14:paraId="3AC26384" w14:textId="73A2B743" w:rsidR="008F6C3D" w:rsidRPr="008F6C3D" w:rsidRDefault="008F6C3D" w:rsidP="008F6C3D">
          <w:pPr>
            <w:pStyle w:val="Piedepgina"/>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40739E2F" w:rsidR="007639EB" w:rsidRPr="007639EB" w:rsidRDefault="007639EB" w:rsidP="00F746D7">
    <w:pPr>
      <w:pStyle w:val="Piedep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CACF" w14:textId="00B4C938" w:rsidR="008F6C3D" w:rsidRDefault="00F746D7" w:rsidP="008F6C3D">
    <w:pPr>
      <w:pStyle w:val="Piedepgina"/>
    </w:pPr>
    <w:r>
      <w:rPr>
        <w:noProof/>
      </w:rPr>
      <mc:AlternateContent>
        <mc:Choice Requires="wps">
          <w:drawing>
            <wp:anchor distT="0" distB="0" distL="114300" distR="114300" simplePos="0" relativeHeight="251658240"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1336 [3200]" strokeweight=".5pt" from="5.15pt,4.55pt" to="517.55pt,4.55pt" w14:anchorId="1FD47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v:stroke joinstyle="miter"/>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34"/>
    </w:tblGrid>
    <w:tr w:rsidR="008F6C3D" w:rsidRPr="00935477" w14:paraId="08867F4A" w14:textId="77777777" w:rsidTr="00A273D8">
      <w:trPr>
        <w:trHeight w:val="799"/>
      </w:trPr>
      <w:tc>
        <w:tcPr>
          <w:tcW w:w="1985" w:type="dxa"/>
        </w:tcPr>
        <w:p w14:paraId="78744C59" w14:textId="77777777" w:rsidR="008F6C3D" w:rsidRDefault="008F6C3D" w:rsidP="008F6C3D">
          <w:pPr>
            <w:pStyle w:val="Piedepgina"/>
          </w:pPr>
          <w:r>
            <w:rPr>
              <w:noProof/>
            </w:rPr>
            <w:drawing>
              <wp:inline distT="0" distB="0" distL="0" distR="0" wp14:anchorId="372955D7" wp14:editId="58B17D7F">
                <wp:extent cx="1086089" cy="636104"/>
                <wp:effectExtent l="0" t="0" r="0" b="0"/>
                <wp:docPr id="159681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609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4132" cy="640814"/>
                        </a:xfrm>
                        <a:prstGeom prst="rect">
                          <a:avLst/>
                        </a:prstGeom>
                      </pic:spPr>
                    </pic:pic>
                  </a:graphicData>
                </a:graphic>
              </wp:inline>
            </w:drawing>
          </w:r>
        </w:p>
      </w:tc>
      <w:tc>
        <w:tcPr>
          <w:tcW w:w="8034" w:type="dxa"/>
          <w:vAlign w:val="center"/>
        </w:tcPr>
        <w:p w14:paraId="20A1FAC7" w14:textId="77777777" w:rsidR="008F6C3D" w:rsidRPr="008F6C3D" w:rsidRDefault="008F6C3D" w:rsidP="008F6C3D">
          <w:pPr>
            <w:pStyle w:val="Piedep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r>
  </w:tbl>
  <w:p w14:paraId="76940EE1" w14:textId="77777777" w:rsidR="008F6C3D" w:rsidRPr="008F6C3D" w:rsidRDefault="008F6C3D" w:rsidP="008F6C3D">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E6B0F" w14:textId="77777777" w:rsidR="00FE731B" w:rsidRDefault="00FE731B" w:rsidP="007639EB">
      <w:pPr>
        <w:spacing w:after="0" w:line="240" w:lineRule="auto"/>
      </w:pPr>
      <w:r>
        <w:separator/>
      </w:r>
    </w:p>
  </w:footnote>
  <w:footnote w:type="continuationSeparator" w:id="0">
    <w:p w14:paraId="50029D01" w14:textId="77777777" w:rsidR="00FE731B" w:rsidRDefault="00FE731B" w:rsidP="007639EB">
      <w:pPr>
        <w:spacing w:after="0" w:line="240" w:lineRule="auto"/>
      </w:pPr>
      <w:r>
        <w:continuationSeparator/>
      </w:r>
    </w:p>
  </w:footnote>
  <w:footnote w:id="1">
    <w:p w14:paraId="311DD7B8" w14:textId="77777777" w:rsidR="00E94D16" w:rsidRPr="007413B2" w:rsidRDefault="00E94D16" w:rsidP="00E94D16">
      <w:pPr>
        <w:pStyle w:val="Textonotapie"/>
        <w:rPr>
          <w:lang w:val="en-GB"/>
        </w:rPr>
      </w:pPr>
      <w:r>
        <w:rPr>
          <w:rStyle w:val="Refdenotaalpie"/>
        </w:rPr>
        <w:footnoteRef/>
      </w:r>
      <w:r w:rsidRPr="00F511CC">
        <w:rPr>
          <w:lang w:val="en-GB"/>
        </w:rPr>
        <w:t xml:space="preserve"> ‘Commit to comply’ means complying now and for the duration of the grant</w:t>
      </w:r>
    </w:p>
  </w:footnote>
  <w:footnote w:id="2">
    <w:p w14:paraId="60E96943" w14:textId="77777777" w:rsidR="00E94D16" w:rsidRPr="00934333" w:rsidRDefault="00E94D16" w:rsidP="00E94D16">
      <w:pPr>
        <w:pStyle w:val="Textonotapie"/>
        <w:rPr>
          <w:lang w:val="en-GB"/>
        </w:rPr>
      </w:pPr>
      <w:r>
        <w:rPr>
          <w:rStyle w:val="Refdenotaalpie"/>
        </w:rPr>
        <w:footnoteRef/>
      </w:r>
      <w:r w:rsidRPr="00F511CC">
        <w:rPr>
          <w:lang w:val="en-GB"/>
        </w:rPr>
        <w:t xml:space="preserve"> See Article 13</w:t>
      </w:r>
      <w:r>
        <w:rPr>
          <w:lang w:val="en-GB"/>
        </w:rPr>
        <w:t>8</w:t>
      </w:r>
      <w:r w:rsidRPr="00F511CC">
        <w:rPr>
          <w:lang w:val="en-GB"/>
        </w:rPr>
        <w:t xml:space="preserve">(1) </w:t>
      </w:r>
      <w:hyperlink r:id="rId1" w:history="1">
        <w:r w:rsidRPr="00F511CC">
          <w:rPr>
            <w:rStyle w:val="Hipervnculo"/>
            <w:lang w:val="en-GB"/>
          </w:rPr>
          <w:t>EU Financial Regulation</w:t>
        </w:r>
      </w:hyperlink>
      <w:r w:rsidRPr="00F511CC">
        <w:rPr>
          <w:lang w:val="en-GB"/>
        </w:rPr>
        <w:t>.</w:t>
      </w:r>
    </w:p>
  </w:footnote>
  <w:footnote w:id="3">
    <w:p w14:paraId="75780AC0" w14:textId="77777777" w:rsidR="00E94D16" w:rsidRPr="003B4412" w:rsidRDefault="00E94D16" w:rsidP="00E94D16">
      <w:pPr>
        <w:pStyle w:val="Textonotapie"/>
        <w:rPr>
          <w:lang w:val="en-GB"/>
        </w:rPr>
      </w:pPr>
      <w:r>
        <w:rPr>
          <w:rStyle w:val="Refdenotaalpie"/>
        </w:rPr>
        <w:footnoteRef/>
      </w:r>
      <w:r w:rsidRPr="00F511CC">
        <w:rPr>
          <w:lang w:val="en-GB"/>
        </w:rPr>
        <w:t xml:space="preserve"> </w:t>
      </w:r>
      <w:r w:rsidRPr="003B4412">
        <w:rPr>
          <w:lang w:val="en-GB"/>
        </w:rPr>
        <w:t>See Articles 13</w:t>
      </w:r>
      <w:r>
        <w:rPr>
          <w:lang w:val="en-GB"/>
        </w:rPr>
        <w:t>8</w:t>
      </w:r>
      <w:r w:rsidRPr="003B4412">
        <w:rPr>
          <w:lang w:val="en-GB"/>
        </w:rPr>
        <w:t>(1) and 14</w:t>
      </w:r>
      <w:r>
        <w:rPr>
          <w:lang w:val="en-GB"/>
        </w:rPr>
        <w:t>3</w:t>
      </w:r>
      <w:r w:rsidRPr="003B4412">
        <w:rPr>
          <w:lang w:val="en-GB"/>
        </w:rPr>
        <w:t xml:space="preserve">(1) </w:t>
      </w:r>
      <w:hyperlink r:id="rId2" w:history="1">
        <w:r w:rsidRPr="00F511CC">
          <w:rPr>
            <w:rStyle w:val="Hipervnculo"/>
            <w:lang w:val="en-GB"/>
          </w:rPr>
          <w:t>EU Financial Regulation</w:t>
        </w:r>
      </w:hyperlink>
      <w:r w:rsidRPr="003B4412">
        <w:rPr>
          <w:lang w:val="en-GB"/>
        </w:rPr>
        <w:t>.</w:t>
      </w:r>
    </w:p>
  </w:footnote>
  <w:footnote w:id="4">
    <w:p w14:paraId="194158AB" w14:textId="77777777" w:rsidR="00E94D16" w:rsidRPr="00566254" w:rsidRDefault="00E94D16" w:rsidP="00E94D16">
      <w:pPr>
        <w:pStyle w:val="Textonotapie"/>
        <w:rPr>
          <w:lang w:val="en-GB"/>
        </w:rPr>
      </w:pPr>
      <w:r>
        <w:rPr>
          <w:rStyle w:val="Refdenotaalpie"/>
        </w:rPr>
        <w:footnoteRef/>
      </w:r>
      <w:r w:rsidRPr="00F511CC">
        <w:rPr>
          <w:lang w:val="en-GB"/>
        </w:rPr>
        <w:t xml:space="preserve"> See Articles 13</w:t>
      </w:r>
      <w:r>
        <w:rPr>
          <w:lang w:val="en-GB"/>
        </w:rPr>
        <w:t>8</w:t>
      </w:r>
      <w:r w:rsidRPr="00F511CC">
        <w:rPr>
          <w:lang w:val="en-GB"/>
        </w:rPr>
        <w:t>(1) and 14</w:t>
      </w:r>
      <w:r>
        <w:rPr>
          <w:lang w:val="en-GB"/>
        </w:rPr>
        <w:t>3</w:t>
      </w:r>
      <w:r w:rsidRPr="00F511CC">
        <w:rPr>
          <w:lang w:val="en-GB"/>
        </w:rPr>
        <w:t xml:space="preserve">(1) </w:t>
      </w:r>
      <w:hyperlink r:id="rId3" w:history="1">
        <w:r w:rsidRPr="00F511CC">
          <w:rPr>
            <w:rStyle w:val="Hipervnculo"/>
            <w:lang w:val="en-GB"/>
          </w:rPr>
          <w:t>EU Financial Regulation</w:t>
        </w:r>
      </w:hyperlink>
      <w:r w:rsidRPr="00F511CC">
        <w:rPr>
          <w:lang w:val="en-GB"/>
        </w:rPr>
        <w:t>.</w:t>
      </w:r>
    </w:p>
  </w:footnote>
  <w:footnote w:id="5">
    <w:p w14:paraId="7AF367C4" w14:textId="77777777" w:rsidR="00E94D16" w:rsidRPr="00F511CC" w:rsidRDefault="00E94D16" w:rsidP="00E94D16">
      <w:pPr>
        <w:pStyle w:val="Textonotapie"/>
        <w:rPr>
          <w:lang w:val="en-GB"/>
        </w:rPr>
      </w:pPr>
      <w:r>
        <w:rPr>
          <w:rStyle w:val="Refdenotaalpie"/>
        </w:rPr>
        <w:footnoteRef/>
      </w:r>
      <w:r w:rsidRPr="00F511CC">
        <w:rPr>
          <w:lang w:val="en-GB"/>
        </w:rPr>
        <w:t xml:space="preserve"> Professional misconduct includes: violation of ethical standards of the profession, wrongful conduct with impact on professional credibility, false declarations/misrepresentation of information, participation in a cartel or other agreement distorting competition, violation of IPR, attempting to influence decision-making processes or obtain confidential information from public authorities to gain an advantage.</w:t>
      </w:r>
    </w:p>
  </w:footnote>
  <w:footnote w:id="6">
    <w:p w14:paraId="66E0CDA0" w14:textId="77777777" w:rsidR="00E94D16" w:rsidRPr="00105BDD" w:rsidRDefault="00E94D16" w:rsidP="00E94D16">
      <w:pPr>
        <w:pStyle w:val="Textonotapie"/>
        <w:rPr>
          <w:lang w:val="en-GB"/>
        </w:rPr>
      </w:pPr>
      <w:r>
        <w:rPr>
          <w:rStyle w:val="Refdenotaalpie"/>
        </w:rPr>
        <w:footnoteRef/>
      </w:r>
      <w:r>
        <w:t xml:space="preserve"> </w:t>
      </w:r>
      <w:r w:rsidRPr="007C00D8">
        <w:t>See Article 18</w:t>
      </w:r>
      <w:r w:rsidRPr="00E94D16">
        <w:rPr>
          <w:lang w:val="en-US"/>
        </w:rPr>
        <w:t>3</w:t>
      </w:r>
      <w:r w:rsidRPr="007C00D8">
        <w:t xml:space="preserve">(2) </w:t>
      </w:r>
      <w:hyperlink r:id="rId4" w:history="1">
        <w:r w:rsidRPr="00566254">
          <w:rPr>
            <w:rStyle w:val="Hipervnculo"/>
          </w:rPr>
          <w:t>EU Financial Regulation</w:t>
        </w:r>
      </w:hyperlink>
      <w:r w:rsidRPr="00566254">
        <w:t>.</w:t>
      </w:r>
      <w:r w:rsidRPr="007C00D8">
        <w:t>.</w:t>
      </w:r>
    </w:p>
  </w:footnote>
  <w:footnote w:id="7">
    <w:p w14:paraId="1255F19A" w14:textId="77777777" w:rsidR="0051007C" w:rsidRPr="00DA67A3" w:rsidRDefault="0051007C" w:rsidP="0051007C">
      <w:pPr>
        <w:pStyle w:val="Textonotapie"/>
        <w:rPr>
          <w:lang w:val="es-ES"/>
        </w:rPr>
      </w:pPr>
      <w:r>
        <w:rPr>
          <w:rStyle w:val="Refdenotaalpie"/>
        </w:rPr>
        <w:footnoteRef/>
      </w:r>
      <w:r w:rsidRPr="00F511CC">
        <w:t xml:space="preserve"> </w:t>
      </w:r>
      <w:r w:rsidRPr="00F511CC">
        <w:t>'Comprometer-se a cumprir' significa cumprir agora e durante a duração da concessão</w:t>
      </w:r>
    </w:p>
  </w:footnote>
  <w:footnote w:id="8">
    <w:p w14:paraId="0622552D" w14:textId="77777777" w:rsidR="0051007C" w:rsidRPr="00DA67A3" w:rsidRDefault="0051007C" w:rsidP="0051007C">
      <w:pPr>
        <w:pStyle w:val="Textonotapie"/>
        <w:rPr>
          <w:lang w:val="es-ES"/>
        </w:rPr>
      </w:pPr>
      <w:r>
        <w:rPr>
          <w:rStyle w:val="Refdenotaalpie"/>
        </w:rPr>
        <w:footnoteRef/>
      </w:r>
      <w:r w:rsidRPr="00F511CC">
        <w:t xml:space="preserve"> Ver </w:t>
      </w:r>
      <w:r w:rsidRPr="00F511CC">
        <w:t xml:space="preserve">Artigo 138(1) da </w:t>
      </w:r>
      <w:hyperlink r:id="rId5" w:history="1">
        <w:r w:rsidRPr="00F511CC">
          <w:rPr>
            <w:rStyle w:val="Hipervnculo"/>
          </w:rPr>
          <w:t>Regulamentação Financeira da UE</w:t>
        </w:r>
      </w:hyperlink>
      <w:r w:rsidRPr="00F511CC">
        <w:t>.</w:t>
      </w:r>
    </w:p>
  </w:footnote>
  <w:footnote w:id="9">
    <w:p w14:paraId="6E2A439C" w14:textId="77777777" w:rsidR="0051007C" w:rsidRPr="00DA67A3" w:rsidRDefault="0051007C" w:rsidP="0051007C">
      <w:pPr>
        <w:pStyle w:val="Textonotapie"/>
        <w:rPr>
          <w:lang w:val="es-ES"/>
        </w:rPr>
      </w:pPr>
      <w:r>
        <w:rPr>
          <w:rStyle w:val="Refdenotaalpie"/>
        </w:rPr>
        <w:footnoteRef/>
      </w:r>
      <w:r w:rsidRPr="00F511CC">
        <w:t xml:space="preserve"> </w:t>
      </w:r>
      <w:r w:rsidRPr="00F511CC">
        <w:t xml:space="preserve">Ver os Artigos 138(1) e 143(1) do </w:t>
      </w:r>
      <w:hyperlink r:id="rId6" w:history="1">
        <w:r w:rsidRPr="00F511CC">
          <w:rPr>
            <w:rStyle w:val="Hipervnculo"/>
          </w:rPr>
          <w:t>Regulamento Financeiro da UE</w:t>
        </w:r>
      </w:hyperlink>
      <w:r w:rsidRPr="003B4412">
        <w:t>.</w:t>
      </w:r>
    </w:p>
  </w:footnote>
  <w:footnote w:id="10">
    <w:p w14:paraId="6670B493" w14:textId="77777777" w:rsidR="0051007C" w:rsidRPr="00DA67A3" w:rsidRDefault="0051007C" w:rsidP="0051007C">
      <w:pPr>
        <w:pStyle w:val="Textonotapie"/>
        <w:rPr>
          <w:lang w:val="es-ES"/>
        </w:rPr>
      </w:pPr>
      <w:r>
        <w:rPr>
          <w:rStyle w:val="Refdenotaalpie"/>
        </w:rPr>
        <w:footnoteRef/>
      </w:r>
      <w:r w:rsidRPr="00F511CC">
        <w:t xml:space="preserve"> </w:t>
      </w:r>
      <w:r w:rsidRPr="00F511CC">
        <w:t xml:space="preserve">Ver os Artigos 138(1) e 143(1) do </w:t>
      </w:r>
      <w:hyperlink r:id="rId7" w:history="1">
        <w:r w:rsidRPr="00F511CC">
          <w:rPr>
            <w:rStyle w:val="Hipervnculo"/>
          </w:rPr>
          <w:t>Regulamento Financeiro da UE</w:t>
        </w:r>
      </w:hyperlink>
      <w:r w:rsidRPr="00F511CC">
        <w:t>.</w:t>
      </w:r>
    </w:p>
  </w:footnote>
  <w:footnote w:id="11">
    <w:p w14:paraId="0CCC63D1" w14:textId="77777777" w:rsidR="0051007C" w:rsidRPr="00DA67A3" w:rsidRDefault="0051007C" w:rsidP="0051007C">
      <w:pPr>
        <w:pStyle w:val="Textonotapie"/>
        <w:rPr>
          <w:lang w:val="es-ES"/>
        </w:rPr>
      </w:pPr>
      <w:r>
        <w:rPr>
          <w:rStyle w:val="Refdenotaalpie"/>
        </w:rPr>
        <w:footnoteRef/>
      </w:r>
      <w:r w:rsidRPr="00F511CC">
        <w:t xml:space="preserve"> </w:t>
      </w:r>
      <w:r w:rsidRPr="00F511CC">
        <w:t>A má conduta profissional inclui: violação dos padrões éticos da profissão, conduta ilícita com impacto na credibilidade profissional, declarações falsas/deturpação de informações, participação num cartel ou outro acordo que distorça a concorrência, violação de DPI, tentativa de influenciar processos de tomada de decisão ou obtenção de informações confidenciais de autoridades públicas para obter vantagem.</w:t>
      </w:r>
    </w:p>
  </w:footnote>
  <w:footnote w:id="12">
    <w:p w14:paraId="181DF86F" w14:textId="77777777" w:rsidR="0051007C" w:rsidRPr="00DA67A3" w:rsidRDefault="0051007C" w:rsidP="0051007C">
      <w:pPr>
        <w:pStyle w:val="Textonotapie"/>
        <w:rPr>
          <w:lang w:val="es-ES"/>
        </w:rPr>
      </w:pPr>
      <w:r>
        <w:rPr>
          <w:rStyle w:val="Refdenotaalpie"/>
        </w:rPr>
        <w:footnoteRef/>
      </w:r>
      <w:r w:rsidRPr="007C00D8">
        <w:t xml:space="preserve"> Ver </w:t>
      </w:r>
      <w:r w:rsidRPr="007C00D8">
        <w:t xml:space="preserve">Artigo 183(2) do </w:t>
      </w:r>
      <w:hyperlink r:id="rId8" w:history="1">
        <w:r w:rsidRPr="00566254">
          <w:rPr>
            <w:rStyle w:val="Hipervnculo"/>
          </w:rPr>
          <w:t>Regulamento Financeiro da UE</w:t>
        </w:r>
      </w:hyperlink>
      <w:r w:rsidRPr="0056625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5" w14:textId="64BF50AE" w:rsidR="00807DED" w:rsidRDefault="00807D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FC41" w14:textId="1A87042C" w:rsidR="00F746D7" w:rsidRDefault="00F746D7">
    <w:pPr>
      <w:pStyle w:val="Encabezado"/>
      <w:rPr>
        <w:lang w:val="en-US"/>
      </w:rPr>
    </w:pPr>
    <w:r>
      <w:rPr>
        <w:noProof/>
      </w:rPr>
      <w:drawing>
        <wp:inline distT="0" distB="0" distL="0" distR="0" wp14:anchorId="0252F678" wp14:editId="43C5FB29">
          <wp:extent cx="1067265" cy="358033"/>
          <wp:effectExtent l="0" t="0" r="0" b="4445"/>
          <wp:docPr id="841995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Pr>
        <w:lang w:val="en-US"/>
      </w:rPr>
      <w:ptab w:relativeTo="margin" w:alignment="right" w:leader="none"/>
    </w:r>
    <w:sdt>
      <w:sdtPr>
        <w:rPr>
          <w:lang w:val="en-US"/>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Content>
        <w:r w:rsidR="006C3F02">
          <w:rPr>
            <w:lang w:val="en-US"/>
          </w:rPr>
          <w:t xml:space="preserve">Declaration of Honour, Compliance and Commitment </w:t>
        </w:r>
      </w:sdtContent>
    </w:sdt>
  </w:p>
  <w:p w14:paraId="1013B9E3" w14:textId="77777777" w:rsidR="00F746D7" w:rsidRPr="00F746D7" w:rsidRDefault="00F746D7">
    <w:pPr>
      <w:pStyle w:val="Encabezado"/>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D6F5" w14:textId="45C65533" w:rsidR="008F6C3D" w:rsidRDefault="00D73ABE">
    <w:pPr>
      <w:pStyle w:val="Encabezado"/>
      <w:rPr>
        <w:lang w:val="en-US"/>
      </w:rPr>
    </w:pPr>
    <w:r w:rsidRPr="00D73ABE">
      <w:rPr>
        <w:noProof/>
        <w:lang w:val="en-US"/>
      </w:rPr>
      <w:drawing>
        <wp:anchor distT="0" distB="0" distL="114300" distR="114300" simplePos="0" relativeHeight="251658241" behindDoc="1" locked="0" layoutInCell="1" allowOverlap="1" wp14:anchorId="7D80C2F9" wp14:editId="4A99ECEC">
          <wp:simplePos x="0" y="0"/>
          <wp:positionH relativeFrom="column">
            <wp:posOffset>-94593</wp:posOffset>
          </wp:positionH>
          <wp:positionV relativeFrom="page">
            <wp:posOffset>723900</wp:posOffset>
          </wp:positionV>
          <wp:extent cx="9001760" cy="7676515"/>
          <wp:effectExtent l="0" t="0" r="8890" b="635"/>
          <wp:wrapNone/>
          <wp:docPr id="15069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6779" name=""/>
                  <pic:cNvPicPr/>
                </pic:nvPicPr>
                <pic:blipFill>
                  <a:blip r:embed="rId1">
                    <a:extLst>
                      <a:ext uri="{28A0092B-C50C-407E-A947-70E740481C1C}">
                        <a14:useLocalDpi xmlns:a14="http://schemas.microsoft.com/office/drawing/2010/main" val="0"/>
                      </a:ext>
                    </a:extLst>
                  </a:blip>
                  <a:stretch>
                    <a:fillRect/>
                  </a:stretch>
                </pic:blipFill>
                <pic:spPr>
                  <a:xfrm>
                    <a:off x="0" y="0"/>
                    <a:ext cx="9001760" cy="767651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16EF8DBF">
          <wp:extent cx="3768643" cy="1264257"/>
          <wp:effectExtent l="0" t="0" r="3810" b="0"/>
          <wp:docPr id="14117426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3798004" cy="1274107"/>
                  </a:xfrm>
                  <a:prstGeom prst="rect">
                    <a:avLst/>
                  </a:prstGeom>
                </pic:spPr>
              </pic:pic>
            </a:graphicData>
          </a:graphic>
        </wp:inline>
      </w:drawing>
    </w:r>
  </w:p>
  <w:p w14:paraId="271CF4B4" w14:textId="4E6674C0" w:rsidR="008F6C3D" w:rsidRDefault="008F6C3D">
    <w:pPr>
      <w:pStyle w:val="Encabezado"/>
      <w:rPr>
        <w:lang w:val="en-US"/>
      </w:rPr>
    </w:pPr>
  </w:p>
  <w:p w14:paraId="1A1E8DE6" w14:textId="4CCDB001" w:rsidR="008F6C3D" w:rsidRPr="008F6C3D" w:rsidRDefault="008F6C3D">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DA5"/>
    <w:multiLevelType w:val="multilevel"/>
    <w:tmpl w:val="48A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4197"/>
    <w:multiLevelType w:val="multilevel"/>
    <w:tmpl w:val="DE3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4F01"/>
    <w:multiLevelType w:val="multilevel"/>
    <w:tmpl w:val="630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3674"/>
    <w:multiLevelType w:val="multilevel"/>
    <w:tmpl w:val="997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95BE5"/>
    <w:multiLevelType w:val="multilevel"/>
    <w:tmpl w:val="616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F447C"/>
    <w:multiLevelType w:val="multilevel"/>
    <w:tmpl w:val="2B7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069C1"/>
    <w:multiLevelType w:val="multilevel"/>
    <w:tmpl w:val="4AE6A66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20" w:hanging="720"/>
      </w:pPr>
      <w:rPr>
        <w:rFonts w:hint="default"/>
      </w:rPr>
    </w:lvl>
    <w:lvl w:ilvl="2">
      <w:start w:val="1"/>
      <w:numFmt w:val="decimal"/>
      <w:pStyle w:val="Ttulo3"/>
      <w:lvlText w:val="%1.%2.%3"/>
      <w:lvlJc w:val="left"/>
      <w:pPr>
        <w:ind w:left="0" w:firstLine="0"/>
      </w:pPr>
      <w:rPr>
        <w:rFonts w:hint="default"/>
      </w:rPr>
    </w:lvl>
    <w:lvl w:ilvl="3">
      <w:start w:val="1"/>
      <w:numFmt w:val="lowerLetter"/>
      <w:pStyle w:val="Ttulo4"/>
      <w:lvlText w:val="%4"/>
      <w:lvlJc w:val="left"/>
      <w:pPr>
        <w:ind w:left="0" w:firstLine="0"/>
      </w:pPr>
      <w:rPr>
        <w:rFonts w:hint="default"/>
      </w:rPr>
    </w:lvl>
    <w:lvl w:ilvl="4">
      <w:start w:val="1"/>
      <w:numFmt w:val="decimal"/>
      <w:pStyle w:val="Ttulo5"/>
      <w:lvlText w:val="%4.%5"/>
      <w:lvlJc w:val="left"/>
      <w:pPr>
        <w:ind w:left="0" w:firstLine="0"/>
      </w:pPr>
      <w:rPr>
        <w:rFonts w:hint="default"/>
      </w:rPr>
    </w:lvl>
    <w:lvl w:ilvl="5">
      <w:start w:val="1"/>
      <w:numFmt w:val="bullet"/>
      <w:pStyle w:val="Ttulo6"/>
      <w:lvlText w:val=""/>
      <w:lvlJc w:val="left"/>
      <w:pPr>
        <w:tabs>
          <w:tab w:val="num" w:pos="284"/>
        </w:tabs>
        <w:ind w:left="284" w:firstLine="0"/>
      </w:pPr>
      <w:rPr>
        <w:rFonts w:ascii="Symbol" w:hAnsi="Symbol" w:hint="default"/>
      </w:rPr>
    </w:lvl>
    <w:lvl w:ilvl="6">
      <w:start w:val="1"/>
      <w:numFmt w:val="bullet"/>
      <w:lvlText w:val=""/>
      <w:lvlJc w:val="left"/>
      <w:pPr>
        <w:ind w:left="964" w:hanging="113"/>
      </w:pPr>
      <w:rPr>
        <w:rFonts w:ascii="Symbol" w:hAnsi="Symbol"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4CE58D4"/>
    <w:multiLevelType w:val="multilevel"/>
    <w:tmpl w:val="08F29F6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187616B8"/>
    <w:multiLevelType w:val="multilevel"/>
    <w:tmpl w:val="7E6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5154E"/>
    <w:multiLevelType w:val="multilevel"/>
    <w:tmpl w:val="ECA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A43BD"/>
    <w:multiLevelType w:val="multilevel"/>
    <w:tmpl w:val="F808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3217A"/>
    <w:multiLevelType w:val="multilevel"/>
    <w:tmpl w:val="F6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0155B"/>
    <w:multiLevelType w:val="multilevel"/>
    <w:tmpl w:val="8FBA5C62"/>
    <w:lvl w:ilvl="0">
      <w:start w:val="1"/>
      <w:numFmt w:val="decimal"/>
      <w:lvlText w:val="%1."/>
      <w:lvlJc w:val="left"/>
      <w:pPr>
        <w:ind w:left="720" w:hanging="360"/>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abstractNum w:abstractNumId="13" w15:restartNumberingAfterBreak="0">
    <w:nsid w:val="250E35CE"/>
    <w:multiLevelType w:val="multilevel"/>
    <w:tmpl w:val="B55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51E1"/>
    <w:multiLevelType w:val="multilevel"/>
    <w:tmpl w:val="E91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13164"/>
    <w:multiLevelType w:val="multilevel"/>
    <w:tmpl w:val="2CE0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855B6"/>
    <w:multiLevelType w:val="multilevel"/>
    <w:tmpl w:val="DA0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E5BA6"/>
    <w:multiLevelType w:val="hybridMultilevel"/>
    <w:tmpl w:val="ED56960A"/>
    <w:lvl w:ilvl="0" w:tplc="FFFFFFFF">
      <w:start w:val="1"/>
      <w:numFmt w:val="decimal"/>
      <w:lvlText w:val="%1."/>
      <w:lvlJc w:val="left"/>
      <w:pPr>
        <w:ind w:left="720" w:hanging="360"/>
      </w:pPr>
    </w:lvl>
    <w:lvl w:ilvl="1" w:tplc="FFFFFFFF">
      <w:numFmt w:val="bullet"/>
      <w:lvlText w:val="—"/>
      <w:lvlJc w:val="left"/>
      <w:pPr>
        <w:ind w:left="1440" w:hanging="360"/>
      </w:pPr>
      <w:rPr>
        <w:rFonts w:ascii="Trebuchet MS" w:eastAsiaTheme="minorEastAsia" w:hAnsi="Trebuchet M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F629EE"/>
    <w:multiLevelType w:val="hybridMultilevel"/>
    <w:tmpl w:val="D0AAB8F2"/>
    <w:lvl w:ilvl="0" w:tplc="3316507A">
      <w:numFmt w:val="bullet"/>
      <w:lvlText w:val="-"/>
      <w:lvlJc w:val="left"/>
      <w:pPr>
        <w:ind w:left="720" w:hanging="360"/>
      </w:pPr>
      <w:rPr>
        <w:rFonts w:ascii="Arial" w:eastAsiaTheme="minorHAnsi" w:hAnsi="Arial" w:cs="Arial" w:hint="default"/>
        <w:color w:val="001336"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9DE110E"/>
    <w:multiLevelType w:val="multilevel"/>
    <w:tmpl w:val="CEB237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C16BDD"/>
    <w:multiLevelType w:val="multilevel"/>
    <w:tmpl w:val="A3C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772EA"/>
    <w:multiLevelType w:val="multilevel"/>
    <w:tmpl w:val="6270DE48"/>
    <w:styleLink w:val="Style5"/>
    <w:lvl w:ilvl="0">
      <w:numFmt w:val="bullet"/>
      <w:lvlText w:val=""/>
      <w:lvlJc w:val="left"/>
      <w:pPr>
        <w:ind w:left="360" w:hanging="360"/>
      </w:pPr>
      <w:rPr>
        <w:rFonts w:ascii="Symbol" w:hAnsi="Symbol" w:hint="default"/>
      </w:rPr>
    </w:lvl>
    <w:lvl w:ilvl="1">
      <w:numFmt w:val="bullet"/>
      <w:lvlText w:val=""/>
      <w:lvlJc w:val="left"/>
      <w:pPr>
        <w:ind w:left="720" w:hanging="360"/>
      </w:pPr>
      <w:rPr>
        <w:rFonts w:ascii="Symbol" w:hAnsi="Symbol" w:hint="default"/>
      </w:rPr>
    </w:lvl>
    <w:lvl w:ilvl="2">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lowerLetter"/>
      <w:lvlText w:val="."/>
      <w:lvlJc w:val="left"/>
      <w:pPr>
        <w:ind w:left="2880" w:hanging="360"/>
      </w:pPr>
      <w:rPr>
        <w:rFonts w:hint="default"/>
      </w:rPr>
    </w:lvl>
    <w:lvl w:ilvl="8">
      <w:start w:val="1"/>
      <w:numFmt w:val="lowerRoman"/>
      <w:lvlText w:val="."/>
      <w:lvlJc w:val="left"/>
      <w:pPr>
        <w:ind w:left="3240" w:hanging="360"/>
      </w:pPr>
      <w:rPr>
        <w:rFonts w:hint="default"/>
      </w:rPr>
    </w:lvl>
  </w:abstractNum>
  <w:abstractNum w:abstractNumId="22" w15:restartNumberingAfterBreak="0">
    <w:nsid w:val="51A44C29"/>
    <w:multiLevelType w:val="hybridMultilevel"/>
    <w:tmpl w:val="04D84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CA518B"/>
    <w:multiLevelType w:val="multilevel"/>
    <w:tmpl w:val="03B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D47EFF"/>
    <w:multiLevelType w:val="multilevel"/>
    <w:tmpl w:val="B1E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C1D0E"/>
    <w:multiLevelType w:val="multilevel"/>
    <w:tmpl w:val="B210B6D4"/>
    <w:styleLink w:val="WWOutlineListStyle1"/>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DDD3863"/>
    <w:multiLevelType w:val="hybridMultilevel"/>
    <w:tmpl w:val="ED56960A"/>
    <w:lvl w:ilvl="0" w:tplc="FFFFFFFF">
      <w:start w:val="1"/>
      <w:numFmt w:val="decimal"/>
      <w:lvlText w:val="%1."/>
      <w:lvlJc w:val="left"/>
      <w:pPr>
        <w:ind w:left="720" w:hanging="360"/>
      </w:pPr>
    </w:lvl>
    <w:lvl w:ilvl="1" w:tplc="FFFFFFFF">
      <w:numFmt w:val="bullet"/>
      <w:lvlText w:val="—"/>
      <w:lvlJc w:val="left"/>
      <w:pPr>
        <w:ind w:left="1440" w:hanging="360"/>
      </w:pPr>
      <w:rPr>
        <w:rFonts w:ascii="Trebuchet MS" w:eastAsiaTheme="minorEastAsia" w:hAnsi="Trebuchet M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1B775DD"/>
    <w:multiLevelType w:val="hybridMultilevel"/>
    <w:tmpl w:val="CD8AE192"/>
    <w:lvl w:ilvl="0" w:tplc="6E74D4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7FB53B0"/>
    <w:multiLevelType w:val="multilevel"/>
    <w:tmpl w:val="B7DE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FB69C0"/>
    <w:multiLevelType w:val="hybridMultilevel"/>
    <w:tmpl w:val="62BA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D5362E5"/>
    <w:multiLevelType w:val="hybridMultilevel"/>
    <w:tmpl w:val="ED56960A"/>
    <w:lvl w:ilvl="0" w:tplc="0C0A000F">
      <w:start w:val="1"/>
      <w:numFmt w:val="decimal"/>
      <w:lvlText w:val="%1."/>
      <w:lvlJc w:val="left"/>
      <w:pPr>
        <w:ind w:left="720" w:hanging="360"/>
      </w:pPr>
    </w:lvl>
    <w:lvl w:ilvl="1" w:tplc="66BA824E">
      <w:numFmt w:val="bullet"/>
      <w:lvlText w:val="—"/>
      <w:lvlJc w:val="left"/>
      <w:pPr>
        <w:ind w:left="1440" w:hanging="360"/>
      </w:pPr>
      <w:rPr>
        <w:rFonts w:ascii="Trebuchet MS" w:eastAsiaTheme="minorEastAsia" w:hAnsi="Trebuchet MS" w:cstheme="minorBidi"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6A15A91"/>
    <w:multiLevelType w:val="multilevel"/>
    <w:tmpl w:val="678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E6DBE"/>
    <w:multiLevelType w:val="hybridMultilevel"/>
    <w:tmpl w:val="ED56960A"/>
    <w:lvl w:ilvl="0" w:tplc="FFFFFFFF">
      <w:start w:val="1"/>
      <w:numFmt w:val="decimal"/>
      <w:lvlText w:val="%1."/>
      <w:lvlJc w:val="left"/>
      <w:pPr>
        <w:ind w:left="720" w:hanging="360"/>
      </w:pPr>
    </w:lvl>
    <w:lvl w:ilvl="1" w:tplc="FFFFFFFF">
      <w:numFmt w:val="bullet"/>
      <w:lvlText w:val="—"/>
      <w:lvlJc w:val="left"/>
      <w:pPr>
        <w:ind w:left="1440" w:hanging="360"/>
      </w:pPr>
      <w:rPr>
        <w:rFonts w:ascii="Trebuchet MS" w:eastAsiaTheme="minorEastAsia" w:hAnsi="Trebuchet M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F055C5"/>
    <w:multiLevelType w:val="multilevel"/>
    <w:tmpl w:val="471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605080">
    <w:abstractNumId w:val="12"/>
  </w:num>
  <w:num w:numId="2" w16cid:durableId="947928622">
    <w:abstractNumId w:val="25"/>
  </w:num>
  <w:num w:numId="3" w16cid:durableId="2146123887">
    <w:abstractNumId w:val="21"/>
  </w:num>
  <w:num w:numId="4" w16cid:durableId="1595698937">
    <w:abstractNumId w:val="7"/>
  </w:num>
  <w:num w:numId="5" w16cid:durableId="1899318977">
    <w:abstractNumId w:val="6"/>
  </w:num>
  <w:num w:numId="6" w16cid:durableId="632634451">
    <w:abstractNumId w:val="29"/>
  </w:num>
  <w:num w:numId="7" w16cid:durableId="1393848433">
    <w:abstractNumId w:val="8"/>
  </w:num>
  <w:num w:numId="8" w16cid:durableId="1901210503">
    <w:abstractNumId w:val="33"/>
  </w:num>
  <w:num w:numId="9" w16cid:durableId="584071758">
    <w:abstractNumId w:val="13"/>
  </w:num>
  <w:num w:numId="10" w16cid:durableId="116487663">
    <w:abstractNumId w:val="5"/>
  </w:num>
  <w:num w:numId="11" w16cid:durableId="2048484017">
    <w:abstractNumId w:val="2"/>
  </w:num>
  <w:num w:numId="12" w16cid:durableId="744491077">
    <w:abstractNumId w:val="20"/>
  </w:num>
  <w:num w:numId="13" w16cid:durableId="583997838">
    <w:abstractNumId w:val="0"/>
  </w:num>
  <w:num w:numId="14" w16cid:durableId="1101489245">
    <w:abstractNumId w:val="1"/>
  </w:num>
  <w:num w:numId="15" w16cid:durableId="1057901339">
    <w:abstractNumId w:val="24"/>
  </w:num>
  <w:num w:numId="16" w16cid:durableId="33968671">
    <w:abstractNumId w:val="14"/>
  </w:num>
  <w:num w:numId="17" w16cid:durableId="232130889">
    <w:abstractNumId w:val="4"/>
  </w:num>
  <w:num w:numId="18" w16cid:durableId="1550455905">
    <w:abstractNumId w:val="31"/>
  </w:num>
  <w:num w:numId="19" w16cid:durableId="1577207374">
    <w:abstractNumId w:val="9"/>
  </w:num>
  <w:num w:numId="20" w16cid:durableId="456458365">
    <w:abstractNumId w:val="28"/>
  </w:num>
  <w:num w:numId="21" w16cid:durableId="1530023459">
    <w:abstractNumId w:val="23"/>
  </w:num>
  <w:num w:numId="22" w16cid:durableId="391386639">
    <w:abstractNumId w:val="15"/>
  </w:num>
  <w:num w:numId="23" w16cid:durableId="1032194741">
    <w:abstractNumId w:val="3"/>
  </w:num>
  <w:num w:numId="24" w16cid:durableId="705370872">
    <w:abstractNumId w:val="22"/>
  </w:num>
  <w:num w:numId="25" w16cid:durableId="700477405">
    <w:abstractNumId w:val="27"/>
  </w:num>
  <w:num w:numId="26" w16cid:durableId="438910453">
    <w:abstractNumId w:val="18"/>
  </w:num>
  <w:num w:numId="27" w16cid:durableId="1916358281">
    <w:abstractNumId w:val="16"/>
  </w:num>
  <w:num w:numId="28" w16cid:durableId="826281929">
    <w:abstractNumId w:val="10"/>
  </w:num>
  <w:num w:numId="29" w16cid:durableId="1417092384">
    <w:abstractNumId w:val="30"/>
  </w:num>
  <w:num w:numId="30" w16cid:durableId="1877814358">
    <w:abstractNumId w:val="19"/>
  </w:num>
  <w:num w:numId="31" w16cid:durableId="833645728">
    <w:abstractNumId w:val="11"/>
  </w:num>
  <w:num w:numId="32" w16cid:durableId="1181043712">
    <w:abstractNumId w:val="17"/>
  </w:num>
  <w:num w:numId="33" w16cid:durableId="1719812919">
    <w:abstractNumId w:val="32"/>
  </w:num>
  <w:num w:numId="34" w16cid:durableId="207913500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defaultTableStyle w:val="Common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07EDD"/>
    <w:rsid w:val="00010438"/>
    <w:rsid w:val="00012BB3"/>
    <w:rsid w:val="00014B5B"/>
    <w:rsid w:val="00016C66"/>
    <w:rsid w:val="00031779"/>
    <w:rsid w:val="00033BCD"/>
    <w:rsid w:val="00033D70"/>
    <w:rsid w:val="000474B9"/>
    <w:rsid w:val="00051BFE"/>
    <w:rsid w:val="00054963"/>
    <w:rsid w:val="00065091"/>
    <w:rsid w:val="00066574"/>
    <w:rsid w:val="00067EBB"/>
    <w:rsid w:val="000702C4"/>
    <w:rsid w:val="00074BE4"/>
    <w:rsid w:val="00076D33"/>
    <w:rsid w:val="00076F4D"/>
    <w:rsid w:val="000817FD"/>
    <w:rsid w:val="000834B0"/>
    <w:rsid w:val="00086DD0"/>
    <w:rsid w:val="000A1CEB"/>
    <w:rsid w:val="000A50FD"/>
    <w:rsid w:val="000A6B0C"/>
    <w:rsid w:val="000B3051"/>
    <w:rsid w:val="000B6FD6"/>
    <w:rsid w:val="000C2DAB"/>
    <w:rsid w:val="000C7317"/>
    <w:rsid w:val="000D36C4"/>
    <w:rsid w:val="000D3F78"/>
    <w:rsid w:val="000E6C7A"/>
    <w:rsid w:val="000F112A"/>
    <w:rsid w:val="000F54E2"/>
    <w:rsid w:val="000F6D76"/>
    <w:rsid w:val="00101BFA"/>
    <w:rsid w:val="00105BDD"/>
    <w:rsid w:val="00123BC7"/>
    <w:rsid w:val="001244FB"/>
    <w:rsid w:val="001267A3"/>
    <w:rsid w:val="00127E48"/>
    <w:rsid w:val="00131557"/>
    <w:rsid w:val="00131D2A"/>
    <w:rsid w:val="00132BF8"/>
    <w:rsid w:val="00133FE0"/>
    <w:rsid w:val="001349D7"/>
    <w:rsid w:val="00142EAA"/>
    <w:rsid w:val="00142F50"/>
    <w:rsid w:val="001459BE"/>
    <w:rsid w:val="00146534"/>
    <w:rsid w:val="00161AE8"/>
    <w:rsid w:val="00184394"/>
    <w:rsid w:val="00190D21"/>
    <w:rsid w:val="001975C3"/>
    <w:rsid w:val="001A119B"/>
    <w:rsid w:val="001A5029"/>
    <w:rsid w:val="001B2297"/>
    <w:rsid w:val="001C1C82"/>
    <w:rsid w:val="001E0329"/>
    <w:rsid w:val="001E51A0"/>
    <w:rsid w:val="001E5BE8"/>
    <w:rsid w:val="001F65AB"/>
    <w:rsid w:val="00207E8B"/>
    <w:rsid w:val="0021146F"/>
    <w:rsid w:val="00215984"/>
    <w:rsid w:val="00216232"/>
    <w:rsid w:val="00225407"/>
    <w:rsid w:val="00227A24"/>
    <w:rsid w:val="00230C90"/>
    <w:rsid w:val="002353E0"/>
    <w:rsid w:val="00250407"/>
    <w:rsid w:val="002575BB"/>
    <w:rsid w:val="00260C43"/>
    <w:rsid w:val="00270B4F"/>
    <w:rsid w:val="00270D76"/>
    <w:rsid w:val="0027310F"/>
    <w:rsid w:val="00274447"/>
    <w:rsid w:val="00274BF8"/>
    <w:rsid w:val="00283C2F"/>
    <w:rsid w:val="00291045"/>
    <w:rsid w:val="0029185A"/>
    <w:rsid w:val="002959B3"/>
    <w:rsid w:val="002A6675"/>
    <w:rsid w:val="002B0C70"/>
    <w:rsid w:val="002B3156"/>
    <w:rsid w:val="002B6415"/>
    <w:rsid w:val="002C65E1"/>
    <w:rsid w:val="002C6755"/>
    <w:rsid w:val="002D1057"/>
    <w:rsid w:val="002D3651"/>
    <w:rsid w:val="002D532E"/>
    <w:rsid w:val="002D57B8"/>
    <w:rsid w:val="002E5FC8"/>
    <w:rsid w:val="002E69BC"/>
    <w:rsid w:val="002F34CC"/>
    <w:rsid w:val="00311B06"/>
    <w:rsid w:val="00314667"/>
    <w:rsid w:val="003214E3"/>
    <w:rsid w:val="0033546B"/>
    <w:rsid w:val="00335931"/>
    <w:rsid w:val="00341DD1"/>
    <w:rsid w:val="00344494"/>
    <w:rsid w:val="00352DA9"/>
    <w:rsid w:val="003556C7"/>
    <w:rsid w:val="0035702A"/>
    <w:rsid w:val="00361FB6"/>
    <w:rsid w:val="00363962"/>
    <w:rsid w:val="003643EC"/>
    <w:rsid w:val="003645F3"/>
    <w:rsid w:val="0037463E"/>
    <w:rsid w:val="00392746"/>
    <w:rsid w:val="003A0521"/>
    <w:rsid w:val="003B5FF2"/>
    <w:rsid w:val="003C0322"/>
    <w:rsid w:val="003C519A"/>
    <w:rsid w:val="003C53E3"/>
    <w:rsid w:val="003C7593"/>
    <w:rsid w:val="003D08A8"/>
    <w:rsid w:val="003D19E3"/>
    <w:rsid w:val="003D28FD"/>
    <w:rsid w:val="003D626F"/>
    <w:rsid w:val="003E3295"/>
    <w:rsid w:val="003F2BA1"/>
    <w:rsid w:val="004037AB"/>
    <w:rsid w:val="00414663"/>
    <w:rsid w:val="00415387"/>
    <w:rsid w:val="00421867"/>
    <w:rsid w:val="00423CF8"/>
    <w:rsid w:val="00431371"/>
    <w:rsid w:val="004375C4"/>
    <w:rsid w:val="00450291"/>
    <w:rsid w:val="00450B1C"/>
    <w:rsid w:val="00451257"/>
    <w:rsid w:val="00451F57"/>
    <w:rsid w:val="00464BB2"/>
    <w:rsid w:val="0047463B"/>
    <w:rsid w:val="004746B6"/>
    <w:rsid w:val="00491F06"/>
    <w:rsid w:val="00492B64"/>
    <w:rsid w:val="00492E7F"/>
    <w:rsid w:val="004A0382"/>
    <w:rsid w:val="004A0852"/>
    <w:rsid w:val="004A34E7"/>
    <w:rsid w:val="004A601E"/>
    <w:rsid w:val="004A66E2"/>
    <w:rsid w:val="004B3554"/>
    <w:rsid w:val="004D2399"/>
    <w:rsid w:val="004D4733"/>
    <w:rsid w:val="004D5979"/>
    <w:rsid w:val="004E00A9"/>
    <w:rsid w:val="004E4C19"/>
    <w:rsid w:val="00500748"/>
    <w:rsid w:val="00504C23"/>
    <w:rsid w:val="0051007C"/>
    <w:rsid w:val="0051538E"/>
    <w:rsid w:val="00530808"/>
    <w:rsid w:val="005316A7"/>
    <w:rsid w:val="005424D4"/>
    <w:rsid w:val="005449DC"/>
    <w:rsid w:val="00546D4C"/>
    <w:rsid w:val="00554ECE"/>
    <w:rsid w:val="0056042E"/>
    <w:rsid w:val="00562265"/>
    <w:rsid w:val="005828E5"/>
    <w:rsid w:val="00582C0F"/>
    <w:rsid w:val="00584046"/>
    <w:rsid w:val="005841B4"/>
    <w:rsid w:val="0058464E"/>
    <w:rsid w:val="005902ED"/>
    <w:rsid w:val="005A158C"/>
    <w:rsid w:val="005A33A8"/>
    <w:rsid w:val="005B29A2"/>
    <w:rsid w:val="005B36DD"/>
    <w:rsid w:val="005B5F77"/>
    <w:rsid w:val="005C4068"/>
    <w:rsid w:val="005C6571"/>
    <w:rsid w:val="005D217E"/>
    <w:rsid w:val="005D2493"/>
    <w:rsid w:val="005E2500"/>
    <w:rsid w:val="005E2D76"/>
    <w:rsid w:val="005E7CF5"/>
    <w:rsid w:val="005F0466"/>
    <w:rsid w:val="005F530B"/>
    <w:rsid w:val="006021A5"/>
    <w:rsid w:val="0060382F"/>
    <w:rsid w:val="00604F76"/>
    <w:rsid w:val="006060FF"/>
    <w:rsid w:val="00612F08"/>
    <w:rsid w:val="00614F5B"/>
    <w:rsid w:val="006179C1"/>
    <w:rsid w:val="00624D52"/>
    <w:rsid w:val="0062622F"/>
    <w:rsid w:val="00635ABD"/>
    <w:rsid w:val="00636D5E"/>
    <w:rsid w:val="00636E95"/>
    <w:rsid w:val="00640234"/>
    <w:rsid w:val="006510C2"/>
    <w:rsid w:val="00656B2F"/>
    <w:rsid w:val="00661A06"/>
    <w:rsid w:val="00663E03"/>
    <w:rsid w:val="00665698"/>
    <w:rsid w:val="00672C3F"/>
    <w:rsid w:val="00682019"/>
    <w:rsid w:val="00683F84"/>
    <w:rsid w:val="00687AD8"/>
    <w:rsid w:val="006A09AA"/>
    <w:rsid w:val="006A41DE"/>
    <w:rsid w:val="006A55E0"/>
    <w:rsid w:val="006B3B38"/>
    <w:rsid w:val="006C3500"/>
    <w:rsid w:val="006C3F02"/>
    <w:rsid w:val="006D0D28"/>
    <w:rsid w:val="006D2259"/>
    <w:rsid w:val="006D2596"/>
    <w:rsid w:val="006D2A9F"/>
    <w:rsid w:val="006D2D0A"/>
    <w:rsid w:val="006F28C3"/>
    <w:rsid w:val="006F2E75"/>
    <w:rsid w:val="006F6F5C"/>
    <w:rsid w:val="00701E28"/>
    <w:rsid w:val="00704F9B"/>
    <w:rsid w:val="00710753"/>
    <w:rsid w:val="00717BE1"/>
    <w:rsid w:val="0073069A"/>
    <w:rsid w:val="00734C1B"/>
    <w:rsid w:val="007404F8"/>
    <w:rsid w:val="00744DF1"/>
    <w:rsid w:val="00746203"/>
    <w:rsid w:val="007639EB"/>
    <w:rsid w:val="007641AB"/>
    <w:rsid w:val="007659D0"/>
    <w:rsid w:val="00775FE3"/>
    <w:rsid w:val="00787730"/>
    <w:rsid w:val="007A24A7"/>
    <w:rsid w:val="007A2A8A"/>
    <w:rsid w:val="007A4CBB"/>
    <w:rsid w:val="007B4FA8"/>
    <w:rsid w:val="007C0A5C"/>
    <w:rsid w:val="007C409D"/>
    <w:rsid w:val="00803D2A"/>
    <w:rsid w:val="00806917"/>
    <w:rsid w:val="00807DED"/>
    <w:rsid w:val="00807EFA"/>
    <w:rsid w:val="00810F0C"/>
    <w:rsid w:val="00816905"/>
    <w:rsid w:val="00823828"/>
    <w:rsid w:val="008274D5"/>
    <w:rsid w:val="008279FF"/>
    <w:rsid w:val="0083259A"/>
    <w:rsid w:val="00853CF2"/>
    <w:rsid w:val="00854D5D"/>
    <w:rsid w:val="008552DE"/>
    <w:rsid w:val="00855E38"/>
    <w:rsid w:val="00865349"/>
    <w:rsid w:val="00875F96"/>
    <w:rsid w:val="00876D58"/>
    <w:rsid w:val="00882F35"/>
    <w:rsid w:val="00887212"/>
    <w:rsid w:val="00891FB8"/>
    <w:rsid w:val="00892E37"/>
    <w:rsid w:val="008963B8"/>
    <w:rsid w:val="008A4DFE"/>
    <w:rsid w:val="008B2764"/>
    <w:rsid w:val="008B5359"/>
    <w:rsid w:val="008C0B23"/>
    <w:rsid w:val="008C2C3C"/>
    <w:rsid w:val="008C36E7"/>
    <w:rsid w:val="008C4175"/>
    <w:rsid w:val="008D21C8"/>
    <w:rsid w:val="008E009A"/>
    <w:rsid w:val="008E1D3E"/>
    <w:rsid w:val="008E5071"/>
    <w:rsid w:val="008F1035"/>
    <w:rsid w:val="008F2EA6"/>
    <w:rsid w:val="008F4870"/>
    <w:rsid w:val="008F6C3D"/>
    <w:rsid w:val="008F73CF"/>
    <w:rsid w:val="008F7F70"/>
    <w:rsid w:val="009227E6"/>
    <w:rsid w:val="00922ABA"/>
    <w:rsid w:val="00925FBD"/>
    <w:rsid w:val="009267E0"/>
    <w:rsid w:val="00935477"/>
    <w:rsid w:val="00936DDA"/>
    <w:rsid w:val="00937594"/>
    <w:rsid w:val="00946B4B"/>
    <w:rsid w:val="00952EDF"/>
    <w:rsid w:val="00952F79"/>
    <w:rsid w:val="00954617"/>
    <w:rsid w:val="00954D35"/>
    <w:rsid w:val="009551D0"/>
    <w:rsid w:val="00955667"/>
    <w:rsid w:val="0095657B"/>
    <w:rsid w:val="00967402"/>
    <w:rsid w:val="0096769D"/>
    <w:rsid w:val="0097185F"/>
    <w:rsid w:val="00972EA9"/>
    <w:rsid w:val="009813A1"/>
    <w:rsid w:val="0098449B"/>
    <w:rsid w:val="00991052"/>
    <w:rsid w:val="009A6774"/>
    <w:rsid w:val="009A796F"/>
    <w:rsid w:val="009B0A74"/>
    <w:rsid w:val="009C4AD6"/>
    <w:rsid w:val="009C52D6"/>
    <w:rsid w:val="009C682A"/>
    <w:rsid w:val="009E491C"/>
    <w:rsid w:val="009E5DAF"/>
    <w:rsid w:val="009E7BAE"/>
    <w:rsid w:val="009F0BA7"/>
    <w:rsid w:val="009F6D7D"/>
    <w:rsid w:val="009F6DAD"/>
    <w:rsid w:val="00A00240"/>
    <w:rsid w:val="00A0188C"/>
    <w:rsid w:val="00A06D9A"/>
    <w:rsid w:val="00A22637"/>
    <w:rsid w:val="00A26255"/>
    <w:rsid w:val="00A273D8"/>
    <w:rsid w:val="00A27B92"/>
    <w:rsid w:val="00A32A08"/>
    <w:rsid w:val="00A4002F"/>
    <w:rsid w:val="00A40994"/>
    <w:rsid w:val="00A427A2"/>
    <w:rsid w:val="00A443AF"/>
    <w:rsid w:val="00A53D61"/>
    <w:rsid w:val="00A607EF"/>
    <w:rsid w:val="00A623F8"/>
    <w:rsid w:val="00A63B34"/>
    <w:rsid w:val="00A70A87"/>
    <w:rsid w:val="00A71194"/>
    <w:rsid w:val="00A74BC8"/>
    <w:rsid w:val="00A87272"/>
    <w:rsid w:val="00A9342C"/>
    <w:rsid w:val="00A96B27"/>
    <w:rsid w:val="00AA18ED"/>
    <w:rsid w:val="00AA5814"/>
    <w:rsid w:val="00AA71E8"/>
    <w:rsid w:val="00AA7884"/>
    <w:rsid w:val="00AB0237"/>
    <w:rsid w:val="00AC3334"/>
    <w:rsid w:val="00AC52B5"/>
    <w:rsid w:val="00AC713A"/>
    <w:rsid w:val="00AD19FC"/>
    <w:rsid w:val="00AD33EE"/>
    <w:rsid w:val="00AD3462"/>
    <w:rsid w:val="00AE31BE"/>
    <w:rsid w:val="00AF6BCB"/>
    <w:rsid w:val="00AF6BE3"/>
    <w:rsid w:val="00B0218C"/>
    <w:rsid w:val="00B108B7"/>
    <w:rsid w:val="00B145BB"/>
    <w:rsid w:val="00B148AB"/>
    <w:rsid w:val="00B14E2B"/>
    <w:rsid w:val="00B16899"/>
    <w:rsid w:val="00B17FC7"/>
    <w:rsid w:val="00B21639"/>
    <w:rsid w:val="00B235DF"/>
    <w:rsid w:val="00B26B86"/>
    <w:rsid w:val="00B477B1"/>
    <w:rsid w:val="00B52116"/>
    <w:rsid w:val="00B562E9"/>
    <w:rsid w:val="00B57AE6"/>
    <w:rsid w:val="00B63E04"/>
    <w:rsid w:val="00B647C8"/>
    <w:rsid w:val="00B66E8A"/>
    <w:rsid w:val="00B81D46"/>
    <w:rsid w:val="00BA117B"/>
    <w:rsid w:val="00BA308B"/>
    <w:rsid w:val="00BA5188"/>
    <w:rsid w:val="00BB42AB"/>
    <w:rsid w:val="00BC3D13"/>
    <w:rsid w:val="00BC49CC"/>
    <w:rsid w:val="00BC7089"/>
    <w:rsid w:val="00BD27C0"/>
    <w:rsid w:val="00BD3934"/>
    <w:rsid w:val="00BD60FE"/>
    <w:rsid w:val="00BE320F"/>
    <w:rsid w:val="00BE4098"/>
    <w:rsid w:val="00BE4EFD"/>
    <w:rsid w:val="00BE7555"/>
    <w:rsid w:val="00C00E52"/>
    <w:rsid w:val="00C12930"/>
    <w:rsid w:val="00C16C54"/>
    <w:rsid w:val="00C20E59"/>
    <w:rsid w:val="00C21103"/>
    <w:rsid w:val="00C3611D"/>
    <w:rsid w:val="00C37A4D"/>
    <w:rsid w:val="00C46DE2"/>
    <w:rsid w:val="00C61D50"/>
    <w:rsid w:val="00C723EA"/>
    <w:rsid w:val="00C7254C"/>
    <w:rsid w:val="00C73861"/>
    <w:rsid w:val="00C947C5"/>
    <w:rsid w:val="00C94DBA"/>
    <w:rsid w:val="00CA3C63"/>
    <w:rsid w:val="00CA4896"/>
    <w:rsid w:val="00CC29BA"/>
    <w:rsid w:val="00CD0134"/>
    <w:rsid w:val="00CD6BEF"/>
    <w:rsid w:val="00CE2A4E"/>
    <w:rsid w:val="00CE62CC"/>
    <w:rsid w:val="00CE699B"/>
    <w:rsid w:val="00CF2C3E"/>
    <w:rsid w:val="00CF3D5C"/>
    <w:rsid w:val="00CF701C"/>
    <w:rsid w:val="00D04415"/>
    <w:rsid w:val="00D069D8"/>
    <w:rsid w:val="00D0721F"/>
    <w:rsid w:val="00D177E2"/>
    <w:rsid w:val="00D20A92"/>
    <w:rsid w:val="00D417FA"/>
    <w:rsid w:val="00D423F4"/>
    <w:rsid w:val="00D53DB8"/>
    <w:rsid w:val="00D54E91"/>
    <w:rsid w:val="00D574D5"/>
    <w:rsid w:val="00D60CBA"/>
    <w:rsid w:val="00D60FE3"/>
    <w:rsid w:val="00D73ABE"/>
    <w:rsid w:val="00D74B19"/>
    <w:rsid w:val="00D75D17"/>
    <w:rsid w:val="00D76601"/>
    <w:rsid w:val="00D90BDE"/>
    <w:rsid w:val="00D91F07"/>
    <w:rsid w:val="00D96A7D"/>
    <w:rsid w:val="00DA7299"/>
    <w:rsid w:val="00DC1E42"/>
    <w:rsid w:val="00DC382D"/>
    <w:rsid w:val="00DC6261"/>
    <w:rsid w:val="00DD1469"/>
    <w:rsid w:val="00DD44A6"/>
    <w:rsid w:val="00DE4831"/>
    <w:rsid w:val="00DE557C"/>
    <w:rsid w:val="00DE6504"/>
    <w:rsid w:val="00DE7597"/>
    <w:rsid w:val="00DF1665"/>
    <w:rsid w:val="00DF3661"/>
    <w:rsid w:val="00DF6B42"/>
    <w:rsid w:val="00E03DC7"/>
    <w:rsid w:val="00E0793E"/>
    <w:rsid w:val="00E11B18"/>
    <w:rsid w:val="00E11D02"/>
    <w:rsid w:val="00E13D02"/>
    <w:rsid w:val="00E15269"/>
    <w:rsid w:val="00E236B8"/>
    <w:rsid w:val="00E365E9"/>
    <w:rsid w:val="00E37B86"/>
    <w:rsid w:val="00E438A3"/>
    <w:rsid w:val="00E56B65"/>
    <w:rsid w:val="00E636E3"/>
    <w:rsid w:val="00E654DE"/>
    <w:rsid w:val="00E65646"/>
    <w:rsid w:val="00E729B4"/>
    <w:rsid w:val="00E800AB"/>
    <w:rsid w:val="00E83857"/>
    <w:rsid w:val="00E848BA"/>
    <w:rsid w:val="00E86396"/>
    <w:rsid w:val="00E94D16"/>
    <w:rsid w:val="00EA0B06"/>
    <w:rsid w:val="00EA210B"/>
    <w:rsid w:val="00EA2394"/>
    <w:rsid w:val="00EC2E7F"/>
    <w:rsid w:val="00ED6DB5"/>
    <w:rsid w:val="00EE3B7A"/>
    <w:rsid w:val="00EF0D7B"/>
    <w:rsid w:val="00EF6261"/>
    <w:rsid w:val="00EF6527"/>
    <w:rsid w:val="00F0443B"/>
    <w:rsid w:val="00F07C8F"/>
    <w:rsid w:val="00F169AC"/>
    <w:rsid w:val="00F16E86"/>
    <w:rsid w:val="00F27188"/>
    <w:rsid w:val="00F27879"/>
    <w:rsid w:val="00F31CA2"/>
    <w:rsid w:val="00F34AD7"/>
    <w:rsid w:val="00F35292"/>
    <w:rsid w:val="00F43696"/>
    <w:rsid w:val="00F43B96"/>
    <w:rsid w:val="00F4479B"/>
    <w:rsid w:val="00F51447"/>
    <w:rsid w:val="00F63835"/>
    <w:rsid w:val="00F67AE6"/>
    <w:rsid w:val="00F72360"/>
    <w:rsid w:val="00F746D7"/>
    <w:rsid w:val="00F75FE4"/>
    <w:rsid w:val="00F82C4A"/>
    <w:rsid w:val="00F85499"/>
    <w:rsid w:val="00F8749B"/>
    <w:rsid w:val="00F91EDC"/>
    <w:rsid w:val="00F96D7F"/>
    <w:rsid w:val="00F97B68"/>
    <w:rsid w:val="00FA1376"/>
    <w:rsid w:val="00FA403A"/>
    <w:rsid w:val="00FA485E"/>
    <w:rsid w:val="00FA528A"/>
    <w:rsid w:val="00FA7F07"/>
    <w:rsid w:val="00FB096B"/>
    <w:rsid w:val="00FB491C"/>
    <w:rsid w:val="00FB5096"/>
    <w:rsid w:val="00FB5BCF"/>
    <w:rsid w:val="00FC4FAA"/>
    <w:rsid w:val="00FD2B3D"/>
    <w:rsid w:val="00FD7FE8"/>
    <w:rsid w:val="00FE5975"/>
    <w:rsid w:val="00FE731B"/>
    <w:rsid w:val="00FF61AE"/>
    <w:rsid w:val="00FF6606"/>
    <w:rsid w:val="0D9179E1"/>
    <w:rsid w:val="10EB5683"/>
    <w:rsid w:val="141A253C"/>
    <w:rsid w:val="194F0D86"/>
    <w:rsid w:val="1B2B2FB5"/>
    <w:rsid w:val="1CDAB8D6"/>
    <w:rsid w:val="1F964126"/>
    <w:rsid w:val="208DF845"/>
    <w:rsid w:val="21E9FF83"/>
    <w:rsid w:val="36C34C89"/>
    <w:rsid w:val="401508C7"/>
    <w:rsid w:val="4318D6AE"/>
    <w:rsid w:val="44EECFCF"/>
    <w:rsid w:val="4BEB813C"/>
    <w:rsid w:val="519C4469"/>
    <w:rsid w:val="57564580"/>
    <w:rsid w:val="5DE61A0A"/>
    <w:rsid w:val="5E02B939"/>
    <w:rsid w:val="70460088"/>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01D3"/>
  <w15:chartTrackingRefBased/>
  <w15:docId w15:val="{647B64D2-9B0F-4CB3-B107-2FB5E225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4A7"/>
    <w:pPr>
      <w:jc w:val="both"/>
    </w:pPr>
  </w:style>
  <w:style w:type="paragraph" w:styleId="Ttulo1">
    <w:name w:val="heading 1"/>
    <w:basedOn w:val="Normal"/>
    <w:next w:val="Normal"/>
    <w:link w:val="Ttulo1Car"/>
    <w:autoRedefine/>
    <w:uiPriority w:val="9"/>
    <w:qFormat/>
    <w:rsid w:val="00F16E86"/>
    <w:pPr>
      <w:keepNext/>
      <w:keepLines/>
      <w:numPr>
        <w:numId w:val="5"/>
      </w:numPr>
      <w:spacing w:before="360" w:after="120" w:line="259" w:lineRule="auto"/>
      <w:outlineLvl w:val="0"/>
    </w:pPr>
    <w:rPr>
      <w:rFonts w:ascii="Arial" w:eastAsiaTheme="majorEastAsia" w:hAnsi="Arial" w:cstheme="majorBidi"/>
      <w:color w:val="001336" w:themeColor="text1"/>
      <w:sz w:val="40"/>
      <w:szCs w:val="40"/>
      <w:lang w:val="en-US"/>
    </w:rPr>
  </w:style>
  <w:style w:type="paragraph" w:styleId="Ttulo2">
    <w:name w:val="heading 2"/>
    <w:basedOn w:val="Normal"/>
    <w:next w:val="Normal"/>
    <w:link w:val="Ttulo2Car"/>
    <w:uiPriority w:val="9"/>
    <w:unhideWhenUsed/>
    <w:qFormat/>
    <w:rsid w:val="00F16E86"/>
    <w:pPr>
      <w:keepNext/>
      <w:keepLines/>
      <w:numPr>
        <w:ilvl w:val="1"/>
        <w:numId w:val="5"/>
      </w:numPr>
      <w:spacing w:before="160" w:after="80"/>
      <w:outlineLvl w:val="1"/>
    </w:pPr>
    <w:rPr>
      <w:rFonts w:asciiTheme="majorHAnsi" w:eastAsiaTheme="majorEastAsia" w:hAnsiTheme="majorHAnsi" w:cstheme="majorBidi"/>
      <w:color w:val="3369CC" w:themeColor="accent1"/>
      <w:sz w:val="36"/>
      <w:szCs w:val="32"/>
    </w:rPr>
  </w:style>
  <w:style w:type="paragraph" w:styleId="Ttulo3">
    <w:name w:val="heading 3"/>
    <w:basedOn w:val="Normal"/>
    <w:next w:val="Normal"/>
    <w:link w:val="Ttulo3Car"/>
    <w:uiPriority w:val="9"/>
    <w:unhideWhenUsed/>
    <w:qFormat/>
    <w:rsid w:val="006D2D0A"/>
    <w:pPr>
      <w:keepNext/>
      <w:keepLines/>
      <w:numPr>
        <w:ilvl w:val="2"/>
        <w:numId w:val="5"/>
      </w:numPr>
      <w:spacing w:before="120" w:after="240"/>
      <w:outlineLvl w:val="2"/>
    </w:pPr>
    <w:rPr>
      <w:rFonts w:asciiTheme="majorHAnsi" w:eastAsiaTheme="majorEastAsia" w:hAnsiTheme="majorHAnsi" w:cstheme="majorBidi"/>
      <w:color w:val="3369CC" w:themeColor="accent1"/>
      <w:szCs w:val="28"/>
    </w:rPr>
  </w:style>
  <w:style w:type="paragraph" w:styleId="Ttulo4">
    <w:name w:val="heading 4"/>
    <w:basedOn w:val="Normal"/>
    <w:next w:val="Normal"/>
    <w:link w:val="Ttulo4Car"/>
    <w:uiPriority w:val="9"/>
    <w:semiHidden/>
    <w:unhideWhenUsed/>
    <w:qFormat/>
    <w:rsid w:val="00BD3934"/>
    <w:pPr>
      <w:keepNext/>
      <w:keepLines/>
      <w:numPr>
        <w:ilvl w:val="3"/>
        <w:numId w:val="5"/>
      </w:numPr>
      <w:spacing w:before="80" w:after="40"/>
      <w:outlineLvl w:val="3"/>
    </w:pPr>
    <w:rPr>
      <w:rFonts w:eastAsiaTheme="majorEastAsia" w:cstheme="majorBidi"/>
      <w:i/>
      <w:iCs/>
      <w:color w:val="264E98" w:themeColor="accent1" w:themeShade="BF"/>
    </w:rPr>
  </w:style>
  <w:style w:type="paragraph" w:styleId="Ttulo5">
    <w:name w:val="heading 5"/>
    <w:basedOn w:val="Normal"/>
    <w:next w:val="Normal"/>
    <w:link w:val="Ttulo5Car"/>
    <w:uiPriority w:val="9"/>
    <w:semiHidden/>
    <w:unhideWhenUsed/>
    <w:qFormat/>
    <w:rsid w:val="00BD3934"/>
    <w:pPr>
      <w:keepNext/>
      <w:keepLines/>
      <w:numPr>
        <w:ilvl w:val="4"/>
        <w:numId w:val="5"/>
      </w:numPr>
      <w:spacing w:before="80" w:after="40"/>
      <w:outlineLvl w:val="4"/>
    </w:pPr>
    <w:rPr>
      <w:rFonts w:eastAsiaTheme="majorEastAsia" w:cstheme="majorBidi"/>
      <w:color w:val="264E98" w:themeColor="accent1" w:themeShade="BF"/>
    </w:rPr>
  </w:style>
  <w:style w:type="paragraph" w:styleId="Ttulo6">
    <w:name w:val="heading 6"/>
    <w:basedOn w:val="Normal"/>
    <w:next w:val="Normal"/>
    <w:link w:val="Ttulo6Car"/>
    <w:uiPriority w:val="9"/>
    <w:semiHidden/>
    <w:unhideWhenUsed/>
    <w:qFormat/>
    <w:rsid w:val="00BD3934"/>
    <w:pPr>
      <w:keepNext/>
      <w:keepLines/>
      <w:numPr>
        <w:ilvl w:val="5"/>
        <w:numId w:val="5"/>
      </w:numPr>
      <w:spacing w:before="40" w:after="0"/>
      <w:outlineLvl w:val="5"/>
    </w:pPr>
    <w:rPr>
      <w:rFonts w:eastAsiaTheme="majorEastAsia" w:cstheme="majorBidi"/>
      <w:i/>
      <w:iCs/>
      <w:color w:val="004AD5" w:themeColor="text1" w:themeTint="A6"/>
    </w:rPr>
  </w:style>
  <w:style w:type="paragraph" w:styleId="Ttulo7">
    <w:name w:val="heading 7"/>
    <w:basedOn w:val="Normal"/>
    <w:next w:val="Normal"/>
    <w:link w:val="Ttulo7Car"/>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Ttulo8">
    <w:name w:val="heading 8"/>
    <w:basedOn w:val="Normal"/>
    <w:next w:val="Normal"/>
    <w:link w:val="Ttulo8Car"/>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Ttulo9">
    <w:name w:val="heading 9"/>
    <w:basedOn w:val="Normal"/>
    <w:next w:val="Normal"/>
    <w:link w:val="Ttulo9Car"/>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autoRedefine/>
    <w:uiPriority w:val="11"/>
    <w:qFormat/>
    <w:rsid w:val="00F746D7"/>
    <w:pPr>
      <w:numPr>
        <w:ilvl w:val="1"/>
      </w:numPr>
      <w:spacing w:before="240" w:after="120" w:line="274" w:lineRule="auto"/>
    </w:pPr>
    <w:rPr>
      <w:rFonts w:ascii="Arial" w:eastAsiaTheme="majorEastAsia" w:hAnsi="Arial" w:cstheme="majorBidi"/>
      <w:b/>
      <w:color w:val="3369CC" w:themeColor="accent1"/>
      <w:sz w:val="48"/>
      <w:szCs w:val="28"/>
    </w:rPr>
  </w:style>
  <w:style w:type="character" w:customStyle="1" w:styleId="SubttuloCar">
    <w:name w:val="Subtítulo Car"/>
    <w:basedOn w:val="Fuentedeprrafopredeter"/>
    <w:link w:val="Subttulo"/>
    <w:uiPriority w:val="11"/>
    <w:rsid w:val="00F746D7"/>
    <w:rPr>
      <w:rFonts w:ascii="Arial" w:eastAsiaTheme="majorEastAsia" w:hAnsi="Arial" w:cstheme="majorBidi"/>
      <w:b/>
      <w:color w:val="3369CC" w:themeColor="accent1"/>
      <w:sz w:val="48"/>
      <w:szCs w:val="28"/>
    </w:rPr>
  </w:style>
  <w:style w:type="table" w:customStyle="1" w:styleId="CommonTable">
    <w:name w:val="Common Table"/>
    <w:basedOn w:val="Tablanormal"/>
    <w:uiPriority w:val="99"/>
    <w:rsid w:val="00450B1C"/>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70"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Ttulo1Car">
    <w:name w:val="Título 1 Car"/>
    <w:basedOn w:val="Fuentedeprrafopredeter"/>
    <w:link w:val="Ttulo1"/>
    <w:uiPriority w:val="9"/>
    <w:rsid w:val="00F16E86"/>
    <w:rPr>
      <w:rFonts w:ascii="Arial" w:eastAsiaTheme="majorEastAsia" w:hAnsi="Arial" w:cstheme="majorBidi"/>
      <w:color w:val="001336" w:themeColor="text1"/>
      <w:sz w:val="40"/>
      <w:szCs w:val="40"/>
      <w:lang w:val="en-US"/>
    </w:rPr>
  </w:style>
  <w:style w:type="character" w:customStyle="1" w:styleId="Ttulo2Car">
    <w:name w:val="Título 2 Car"/>
    <w:basedOn w:val="Fuentedeprrafopredeter"/>
    <w:link w:val="Ttulo2"/>
    <w:uiPriority w:val="9"/>
    <w:rsid w:val="00F16E86"/>
    <w:rPr>
      <w:rFonts w:asciiTheme="majorHAnsi" w:eastAsiaTheme="majorEastAsia" w:hAnsiTheme="majorHAnsi" w:cstheme="majorBidi"/>
      <w:color w:val="3369CC" w:themeColor="accent1"/>
      <w:sz w:val="36"/>
      <w:szCs w:val="32"/>
    </w:rPr>
  </w:style>
  <w:style w:type="character" w:customStyle="1" w:styleId="Ttulo3Car">
    <w:name w:val="Título 3 Car"/>
    <w:basedOn w:val="Fuentedeprrafopredeter"/>
    <w:link w:val="Ttulo3"/>
    <w:uiPriority w:val="9"/>
    <w:rsid w:val="006D2D0A"/>
    <w:rPr>
      <w:rFonts w:asciiTheme="majorHAnsi" w:eastAsiaTheme="majorEastAsia" w:hAnsiTheme="majorHAnsi" w:cstheme="majorBidi"/>
      <w:color w:val="3369CC" w:themeColor="accent1"/>
      <w:szCs w:val="28"/>
    </w:rPr>
  </w:style>
  <w:style w:type="character" w:customStyle="1" w:styleId="Ttulo4Car">
    <w:name w:val="Título 4 Car"/>
    <w:basedOn w:val="Fuentedeprrafopredeter"/>
    <w:link w:val="Ttulo4"/>
    <w:uiPriority w:val="9"/>
    <w:semiHidden/>
    <w:rsid w:val="00BD3934"/>
    <w:rPr>
      <w:rFonts w:eastAsiaTheme="majorEastAsia" w:cstheme="majorBidi"/>
      <w:i/>
      <w:iCs/>
      <w:color w:val="264E98" w:themeColor="accent1" w:themeShade="BF"/>
    </w:rPr>
  </w:style>
  <w:style w:type="character" w:customStyle="1" w:styleId="Ttulo5Car">
    <w:name w:val="Título 5 Car"/>
    <w:basedOn w:val="Fuentedeprrafopredeter"/>
    <w:link w:val="Ttulo5"/>
    <w:uiPriority w:val="9"/>
    <w:semiHidden/>
    <w:rsid w:val="00BD3934"/>
    <w:rPr>
      <w:rFonts w:eastAsiaTheme="majorEastAsia" w:cstheme="majorBidi"/>
      <w:color w:val="264E98" w:themeColor="accent1" w:themeShade="BF"/>
    </w:rPr>
  </w:style>
  <w:style w:type="character" w:customStyle="1" w:styleId="Ttulo6Car">
    <w:name w:val="Título 6 Car"/>
    <w:basedOn w:val="Fuentedeprrafopredeter"/>
    <w:link w:val="Ttulo6"/>
    <w:uiPriority w:val="9"/>
    <w:semiHidden/>
    <w:rsid w:val="00BD3934"/>
    <w:rPr>
      <w:rFonts w:eastAsiaTheme="majorEastAsia" w:cstheme="majorBidi"/>
      <w:i/>
      <w:iCs/>
      <w:color w:val="004AD5" w:themeColor="text1" w:themeTint="A6"/>
    </w:rPr>
  </w:style>
  <w:style w:type="character" w:customStyle="1" w:styleId="Ttulo7Car">
    <w:name w:val="Título 7 Car"/>
    <w:basedOn w:val="Fuentedeprrafopredeter"/>
    <w:link w:val="Ttulo7"/>
    <w:uiPriority w:val="9"/>
    <w:semiHidden/>
    <w:rsid w:val="00BD3934"/>
    <w:rPr>
      <w:rFonts w:eastAsiaTheme="majorEastAsia" w:cstheme="majorBidi"/>
      <w:color w:val="004AD5" w:themeColor="text1" w:themeTint="A6"/>
    </w:rPr>
  </w:style>
  <w:style w:type="character" w:customStyle="1" w:styleId="Ttulo8Car">
    <w:name w:val="Título 8 Car"/>
    <w:basedOn w:val="Fuentedeprrafopredeter"/>
    <w:link w:val="Ttulo8"/>
    <w:uiPriority w:val="9"/>
    <w:semiHidden/>
    <w:rsid w:val="00BD3934"/>
    <w:rPr>
      <w:rFonts w:eastAsiaTheme="majorEastAsia" w:cstheme="majorBidi"/>
      <w:i/>
      <w:iCs/>
      <w:color w:val="002B7B" w:themeColor="text1" w:themeTint="D8"/>
    </w:rPr>
  </w:style>
  <w:style w:type="character" w:customStyle="1" w:styleId="Ttulo9Car">
    <w:name w:val="Título 9 Car"/>
    <w:basedOn w:val="Fuentedeprrafopredeter"/>
    <w:link w:val="Ttulo9"/>
    <w:uiPriority w:val="9"/>
    <w:semiHidden/>
    <w:rsid w:val="00BD3934"/>
    <w:rPr>
      <w:rFonts w:eastAsiaTheme="majorEastAsia" w:cstheme="majorBidi"/>
      <w:color w:val="002B7B" w:themeColor="text1" w:themeTint="D8"/>
    </w:rPr>
  </w:style>
  <w:style w:type="paragraph" w:styleId="Ttulo">
    <w:name w:val="Title"/>
    <w:basedOn w:val="Normal"/>
    <w:next w:val="Normal"/>
    <w:link w:val="TtuloCar"/>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tuloCar">
    <w:name w:val="Título Car"/>
    <w:basedOn w:val="Fuentedeprrafopredeter"/>
    <w:link w:val="Ttulo"/>
    <w:uiPriority w:val="10"/>
    <w:rsid w:val="00F746D7"/>
    <w:rPr>
      <w:rFonts w:ascii="Arial" w:eastAsiaTheme="majorEastAsia" w:hAnsi="Arial" w:cstheme="majorBidi"/>
      <w:b/>
      <w:color w:val="00215E" w:themeColor="text2"/>
      <w:spacing w:val="-10"/>
      <w:kern w:val="28"/>
      <w:sz w:val="96"/>
      <w:szCs w:val="56"/>
    </w:rPr>
  </w:style>
  <w:style w:type="paragraph" w:styleId="Cita">
    <w:name w:val="Quote"/>
    <w:basedOn w:val="Normal"/>
    <w:next w:val="Normal"/>
    <w:link w:val="CitaCar"/>
    <w:uiPriority w:val="29"/>
    <w:qFormat/>
    <w:rsid w:val="00BD3934"/>
    <w:pPr>
      <w:spacing w:before="160"/>
      <w:jc w:val="center"/>
    </w:pPr>
    <w:rPr>
      <w:i/>
      <w:iCs/>
      <w:color w:val="003AA8" w:themeColor="text1" w:themeTint="BF"/>
    </w:rPr>
  </w:style>
  <w:style w:type="character" w:customStyle="1" w:styleId="CitaCar">
    <w:name w:val="Cita Car"/>
    <w:basedOn w:val="Fuentedeprrafopredeter"/>
    <w:link w:val="Cita"/>
    <w:uiPriority w:val="29"/>
    <w:rsid w:val="00BD3934"/>
    <w:rPr>
      <w:i/>
      <w:iCs/>
      <w:color w:val="003AA8" w:themeColor="text1" w:themeTint="BF"/>
    </w:rPr>
  </w:style>
  <w:style w:type="paragraph" w:styleId="Prrafodelista">
    <w:name w:val="List Paragraph"/>
    <w:basedOn w:val="Normal"/>
    <w:uiPriority w:val="34"/>
    <w:qFormat/>
    <w:rsid w:val="00BD3934"/>
    <w:pPr>
      <w:ind w:left="720"/>
      <w:contextualSpacing/>
    </w:pPr>
  </w:style>
  <w:style w:type="character" w:styleId="nfasisintenso">
    <w:name w:val="Intense Emphasis"/>
    <w:basedOn w:val="Fuentedeprrafopredeter"/>
    <w:uiPriority w:val="21"/>
    <w:qFormat/>
    <w:rsid w:val="00BD3934"/>
    <w:rPr>
      <w:i/>
      <w:iCs/>
      <w:color w:val="264E98" w:themeColor="accent1" w:themeShade="BF"/>
    </w:rPr>
  </w:style>
  <w:style w:type="paragraph" w:styleId="Citadestacada">
    <w:name w:val="Intense Quote"/>
    <w:basedOn w:val="Normal"/>
    <w:next w:val="Normal"/>
    <w:link w:val="CitadestacadaCar"/>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CitadestacadaCar">
    <w:name w:val="Cita destacada Car"/>
    <w:basedOn w:val="Fuentedeprrafopredeter"/>
    <w:link w:val="Citadestacada"/>
    <w:uiPriority w:val="30"/>
    <w:rsid w:val="00BD3934"/>
    <w:rPr>
      <w:i/>
      <w:iCs/>
      <w:color w:val="264E98" w:themeColor="accent1" w:themeShade="BF"/>
    </w:rPr>
  </w:style>
  <w:style w:type="character" w:styleId="Referenciaintensa">
    <w:name w:val="Intense Reference"/>
    <w:basedOn w:val="Fuentedeprrafopredeter"/>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Fuentedeprrafopredeter"/>
    <w:link w:val="Body"/>
    <w:rsid w:val="008F6C3D"/>
    <w:rPr>
      <w:rFonts w:ascii="Arial" w:hAnsi="Arial"/>
      <w:lang w:val="en-US"/>
    </w:rPr>
  </w:style>
  <w:style w:type="paragraph" w:styleId="Encabezado">
    <w:name w:val="header"/>
    <w:basedOn w:val="Normal"/>
    <w:link w:val="EncabezadoCar"/>
    <w:uiPriority w:val="99"/>
    <w:unhideWhenUsed/>
    <w:rsid w:val="007639EB"/>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7639EB"/>
  </w:style>
  <w:style w:type="paragraph" w:styleId="Piedepgina">
    <w:name w:val="footer"/>
    <w:basedOn w:val="Normal"/>
    <w:link w:val="PiedepginaCar"/>
    <w:uiPriority w:val="99"/>
    <w:unhideWhenUsed/>
    <w:rsid w:val="007639EB"/>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7639EB"/>
  </w:style>
  <w:style w:type="table" w:styleId="Tablaconcuadrcula">
    <w:name w:val="Table Grid"/>
    <w:basedOn w:val="Tablanormal"/>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F6C3D"/>
    <w:pPr>
      <w:spacing w:after="0" w:line="240" w:lineRule="auto"/>
    </w:pPr>
    <w:rPr>
      <w:rFonts w:eastAsiaTheme="minorEastAsia"/>
      <w:kern w:val="0"/>
      <w:sz w:val="22"/>
      <w:szCs w:val="22"/>
      <w:lang w:val="en-US"/>
      <w14:ligatures w14:val="none"/>
    </w:rPr>
  </w:style>
  <w:style w:type="character" w:customStyle="1" w:styleId="SinespaciadoCar">
    <w:name w:val="Sin espaciado Car"/>
    <w:basedOn w:val="Fuentedeprrafopredeter"/>
    <w:link w:val="Sinespaciado"/>
    <w:uiPriority w:val="1"/>
    <w:rsid w:val="008F6C3D"/>
    <w:rPr>
      <w:rFonts w:eastAsiaTheme="minorEastAsia"/>
      <w:kern w:val="0"/>
      <w:sz w:val="22"/>
      <w:szCs w:val="22"/>
      <w:lang w:val="en-US"/>
      <w14:ligatures w14:val="none"/>
    </w:rPr>
  </w:style>
  <w:style w:type="character" w:styleId="Textodelmarcadordeposicin">
    <w:name w:val="Placeholder Text"/>
    <w:basedOn w:val="Fuentedeprrafopredeter"/>
    <w:uiPriority w:val="99"/>
    <w:semiHidden/>
    <w:rsid w:val="00F746D7"/>
    <w:rPr>
      <w:color w:val="666666"/>
    </w:rPr>
  </w:style>
  <w:style w:type="table" w:customStyle="1" w:styleId="ColumnTable">
    <w:name w:val="Column Table"/>
    <w:basedOn w:val="CommonTable"/>
    <w:uiPriority w:val="99"/>
    <w:rsid w:val="00DE7597"/>
    <w:rPr>
      <w:sz w:val="18"/>
    </w:rPr>
    <w:tblPr>
      <w:tblCellMar>
        <w:top w:w="0" w:type="dxa"/>
        <w:left w:w="57" w:type="dxa"/>
        <w:bottom w:w="28" w:type="dxa"/>
        <w:right w:w="57" w:type="dxa"/>
      </w:tblCellMar>
    </w:tblPr>
    <w:tcPr>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Hipervnculo">
    <w:name w:val="Hyperlink"/>
    <w:basedOn w:val="Fuentedeprrafopredeter"/>
    <w:uiPriority w:val="99"/>
    <w:unhideWhenUsed/>
    <w:rsid w:val="00DE7597"/>
    <w:rPr>
      <w:color w:val="3369CC" w:themeColor="hyperlink"/>
      <w:u w:val="single"/>
    </w:rPr>
  </w:style>
  <w:style w:type="character" w:styleId="Mencinsinresolver">
    <w:name w:val="Unresolved Mention"/>
    <w:basedOn w:val="Fuentedeprrafopredeter"/>
    <w:uiPriority w:val="99"/>
    <w:semiHidden/>
    <w:unhideWhenUsed/>
    <w:rsid w:val="00DE7597"/>
    <w:rPr>
      <w:color w:val="605E5C"/>
      <w:shd w:val="clear" w:color="auto" w:fill="E1DFDD"/>
    </w:rPr>
  </w:style>
  <w:style w:type="paragraph" w:styleId="Descripcin">
    <w:name w:val="caption"/>
    <w:basedOn w:val="Normal"/>
    <w:next w:val="Normal"/>
    <w:uiPriority w:val="35"/>
    <w:unhideWhenUsed/>
    <w:qFormat/>
    <w:rsid w:val="00450B1C"/>
    <w:pPr>
      <w:spacing w:before="120" w:after="200" w:line="240" w:lineRule="auto"/>
    </w:pPr>
    <w:rPr>
      <w:i/>
      <w:iCs/>
      <w:color w:val="00215E" w:themeColor="text2"/>
      <w:sz w:val="18"/>
      <w:szCs w:val="18"/>
    </w:rPr>
  </w:style>
  <w:style w:type="paragraph" w:styleId="TtuloTDC">
    <w:name w:val="TOC Heading"/>
    <w:basedOn w:val="Ttulo1"/>
    <w:next w:val="Normal"/>
    <w:uiPriority w:val="39"/>
    <w:unhideWhenUsed/>
    <w:qFormat/>
    <w:rsid w:val="00450B1C"/>
    <w:pPr>
      <w:spacing w:before="480" w:after="240"/>
      <w:outlineLvl w:val="9"/>
    </w:pPr>
    <w:rPr>
      <w:rFonts w:asciiTheme="majorHAnsi" w:hAnsiTheme="majorHAnsi"/>
      <w:color w:val="264E98" w:themeColor="accent1" w:themeShade="BF"/>
      <w:kern w:val="0"/>
      <w:sz w:val="32"/>
      <w:szCs w:val="32"/>
      <w14:ligatures w14:val="none"/>
    </w:rPr>
  </w:style>
  <w:style w:type="paragraph" w:styleId="TDC1">
    <w:name w:val="toc 1"/>
    <w:basedOn w:val="Normal"/>
    <w:next w:val="Normal"/>
    <w:link w:val="TDC1Car"/>
    <w:autoRedefine/>
    <w:uiPriority w:val="39"/>
    <w:unhideWhenUsed/>
    <w:rsid w:val="00450B1C"/>
    <w:pPr>
      <w:spacing w:after="100"/>
    </w:pPr>
  </w:style>
  <w:style w:type="paragraph" w:styleId="TDC2">
    <w:name w:val="toc 2"/>
    <w:basedOn w:val="Normal"/>
    <w:next w:val="Normal"/>
    <w:autoRedefine/>
    <w:uiPriority w:val="39"/>
    <w:unhideWhenUsed/>
    <w:rsid w:val="00450B1C"/>
    <w:pPr>
      <w:spacing w:after="100"/>
      <w:ind w:left="240"/>
    </w:pPr>
  </w:style>
  <w:style w:type="paragraph" w:styleId="TDC3">
    <w:name w:val="toc 3"/>
    <w:basedOn w:val="Normal"/>
    <w:next w:val="Normal"/>
    <w:autoRedefine/>
    <w:uiPriority w:val="39"/>
    <w:unhideWhenUsed/>
    <w:rsid w:val="00450B1C"/>
    <w:pPr>
      <w:spacing w:after="100"/>
      <w:ind w:left="480"/>
    </w:pPr>
  </w:style>
  <w:style w:type="paragraph" w:styleId="Tabladeilustraciones">
    <w:name w:val="table of figures"/>
    <w:basedOn w:val="Normal"/>
    <w:next w:val="Normal"/>
    <w:uiPriority w:val="99"/>
    <w:unhideWhenUsed/>
    <w:rsid w:val="00EA210B"/>
    <w:pPr>
      <w:spacing w:after="0"/>
    </w:pPr>
  </w:style>
  <w:style w:type="paragraph" w:customStyle="1" w:styleId="TOCcontent">
    <w:name w:val="TOC content"/>
    <w:basedOn w:val="TDC1"/>
    <w:link w:val="TOCcontentChar"/>
    <w:qFormat/>
    <w:rsid w:val="00EA210B"/>
    <w:pPr>
      <w:tabs>
        <w:tab w:val="right" w:leader="dot" w:pos="10456"/>
      </w:tabs>
      <w:spacing w:after="120" w:line="240" w:lineRule="auto"/>
    </w:pPr>
    <w:rPr>
      <w:noProof/>
    </w:rPr>
  </w:style>
  <w:style w:type="character" w:customStyle="1" w:styleId="TDC1Car">
    <w:name w:val="TDC 1 Car"/>
    <w:basedOn w:val="Fuentedeprrafopredeter"/>
    <w:link w:val="TDC1"/>
    <w:uiPriority w:val="39"/>
    <w:rsid w:val="00EA210B"/>
  </w:style>
  <w:style w:type="character" w:customStyle="1" w:styleId="TOCcontentChar">
    <w:name w:val="TOC content Char"/>
    <w:basedOn w:val="TDC1Car"/>
    <w:link w:val="TOCcontent"/>
    <w:rsid w:val="00EA210B"/>
    <w:rPr>
      <w:noProof/>
    </w:rPr>
  </w:style>
  <w:style w:type="numbering" w:customStyle="1" w:styleId="WWOutlineListStyle1">
    <w:name w:val="WW_OutlineListStyle_1"/>
    <w:basedOn w:val="Sinlista"/>
    <w:rsid w:val="006D2D0A"/>
    <w:pPr>
      <w:numPr>
        <w:numId w:val="2"/>
      </w:numPr>
    </w:pPr>
  </w:style>
  <w:style w:type="paragraph" w:styleId="NormalWeb">
    <w:name w:val="Normal (Web)"/>
    <w:basedOn w:val="Normal"/>
    <w:rsid w:val="006D2D0A"/>
    <w:pPr>
      <w:suppressAutoHyphens/>
      <w:autoSpaceDN w:val="0"/>
      <w:spacing w:before="100" w:after="100" w:line="240" w:lineRule="auto"/>
    </w:pPr>
    <w:rPr>
      <w:rFonts w:ascii="Times New Roman" w:eastAsia="Times New Roman" w:hAnsi="Times New Roman" w:cs="Times New Roman"/>
      <w:kern w:val="0"/>
      <w:lang w:eastAsia="el-GR"/>
      <w14:ligatures w14:val="none"/>
    </w:rPr>
  </w:style>
  <w:style w:type="numbering" w:customStyle="1" w:styleId="Style5">
    <w:name w:val="Style5"/>
    <w:basedOn w:val="Sinlista"/>
    <w:rsid w:val="006D2D0A"/>
    <w:pPr>
      <w:numPr>
        <w:numId w:val="3"/>
      </w:numPr>
    </w:pPr>
  </w:style>
  <w:style w:type="paragraph" w:styleId="Textonotapie">
    <w:name w:val="footnote text"/>
    <w:basedOn w:val="Normal"/>
    <w:link w:val="TextonotapieCar"/>
    <w:uiPriority w:val="99"/>
    <w:semiHidden/>
    <w:unhideWhenUsed/>
    <w:rsid w:val="00F16E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16E86"/>
    <w:rPr>
      <w:sz w:val="20"/>
      <w:szCs w:val="20"/>
    </w:rPr>
  </w:style>
  <w:style w:type="character" w:styleId="Refdenotaalpie">
    <w:name w:val="footnote reference"/>
    <w:basedOn w:val="Fuentedeprrafopredeter"/>
    <w:uiPriority w:val="99"/>
    <w:semiHidden/>
    <w:unhideWhenUsed/>
    <w:rsid w:val="00F16E86"/>
    <w:rPr>
      <w:vertAlign w:val="superscript"/>
    </w:rPr>
  </w:style>
  <w:style w:type="character" w:customStyle="1" w:styleId="CommentReference">
    <w:name w:val="Comment Reference"/>
    <w:basedOn w:val="Fuentedeprrafopredeter"/>
    <w:uiPriority w:val="99"/>
    <w:semiHidden/>
    <w:unhideWhenUsed/>
    <w:rsid w:val="00363962"/>
    <w:rPr>
      <w:sz w:val="16"/>
      <w:szCs w:val="16"/>
    </w:rPr>
  </w:style>
  <w:style w:type="paragraph" w:customStyle="1" w:styleId="CommentText">
    <w:name w:val="Comment Text"/>
    <w:basedOn w:val="Normal"/>
    <w:link w:val="CommentTextChar"/>
    <w:uiPriority w:val="99"/>
    <w:unhideWhenUsed/>
    <w:rsid w:val="00363962"/>
    <w:pPr>
      <w:spacing w:line="240" w:lineRule="auto"/>
    </w:pPr>
    <w:rPr>
      <w:sz w:val="20"/>
      <w:szCs w:val="20"/>
    </w:rPr>
  </w:style>
  <w:style w:type="character" w:customStyle="1" w:styleId="CommentTextChar">
    <w:name w:val="Comment Text Char"/>
    <w:basedOn w:val="Fuentedeprrafopredeter"/>
    <w:link w:val="CommentText"/>
    <w:uiPriority w:val="99"/>
    <w:rsid w:val="00363962"/>
    <w:rPr>
      <w:sz w:val="20"/>
      <w:szCs w:val="20"/>
    </w:rPr>
  </w:style>
  <w:style w:type="paragraph" w:customStyle="1" w:styleId="CommentSubject">
    <w:name w:val="Comment Subject"/>
    <w:basedOn w:val="CommentText"/>
    <w:next w:val="CommentText"/>
    <w:link w:val="CommentSubjectChar"/>
    <w:uiPriority w:val="99"/>
    <w:semiHidden/>
    <w:unhideWhenUsed/>
    <w:rsid w:val="00363962"/>
    <w:rPr>
      <w:b/>
      <w:bCs/>
    </w:rPr>
  </w:style>
  <w:style w:type="character" w:customStyle="1" w:styleId="CommentSubjectChar">
    <w:name w:val="Comment Subject Char"/>
    <w:basedOn w:val="CommentTextChar"/>
    <w:link w:val="CommentSubject"/>
    <w:uiPriority w:val="99"/>
    <w:semiHidden/>
    <w:rsid w:val="00363962"/>
    <w:rPr>
      <w:b/>
      <w:bCs/>
      <w:sz w:val="20"/>
      <w:szCs w:val="20"/>
    </w:rPr>
  </w:style>
  <w:style w:type="paragraph" w:styleId="Revisin">
    <w:name w:val="Revision"/>
    <w:hidden/>
    <w:uiPriority w:val="99"/>
    <w:semiHidden/>
    <w:rsid w:val="00E03DC7"/>
    <w:pPr>
      <w:spacing w:after="0" w:line="240" w:lineRule="auto"/>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C21103"/>
    <w:rPr>
      <w:color w:val="993B9B"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C21103"/>
    <w:rPr>
      <w:b/>
      <w:bCs/>
    </w:rPr>
  </w:style>
  <w:style w:type="character" w:customStyle="1" w:styleId="AsuntodelcomentarioCar">
    <w:name w:val="Asunto del comentario Car"/>
    <w:basedOn w:val="TextocomentarioCar"/>
    <w:link w:val="Asuntodelcomentario"/>
    <w:uiPriority w:val="99"/>
    <w:semiHidden/>
    <w:rsid w:val="00C21103"/>
    <w:rPr>
      <w:b/>
      <w:bCs/>
      <w:sz w:val="20"/>
      <w:szCs w:val="20"/>
    </w:rPr>
  </w:style>
  <w:style w:type="table" w:styleId="Tablaconcuadrculaclara">
    <w:name w:val="Grid Table Light"/>
    <w:basedOn w:val="Tablanormal"/>
    <w:uiPriority w:val="40"/>
    <w:rsid w:val="00E94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3A32024R2509" TargetMode="External"/><Relationship Id="rId3" Type="http://schemas.openxmlformats.org/officeDocument/2006/relationships/hyperlink" Target="https://eur-lex.europa.eu/legal-content/en/TXT/?uri=CELEX%3A32024R2509" TargetMode="External"/><Relationship Id="rId7" Type="http://schemas.openxmlformats.org/officeDocument/2006/relationships/hyperlink" Target="https://eur-lex.europa.eu/legal-content/en/TXT/?uri=CELEX%3A32024R2509" TargetMode="External"/><Relationship Id="rId2" Type="http://schemas.openxmlformats.org/officeDocument/2006/relationships/hyperlink" Target="https://eur-lex.europa.eu/legal-content/en/TXT/?uri=CELEX%3A32024R2509" TargetMode="External"/><Relationship Id="rId1" Type="http://schemas.openxmlformats.org/officeDocument/2006/relationships/hyperlink" Target="https://eur-lex.europa.eu/legal-content/en/TXT/?uri=CELEX%3A32024R2509" TargetMode="External"/><Relationship Id="rId6" Type="http://schemas.openxmlformats.org/officeDocument/2006/relationships/hyperlink" Target="https://eur-lex.europa.eu/legal-content/en/TXT/?uri=CELEX%3A32024R2509" TargetMode="External"/><Relationship Id="rId5" Type="http://schemas.openxmlformats.org/officeDocument/2006/relationships/hyperlink" Target="https://eur-lex.europa.eu/legal-content/en/TXT/?uri=CELEX%3A32024R2509" TargetMode="External"/><Relationship Id="rId4" Type="http://schemas.openxmlformats.org/officeDocument/2006/relationships/hyperlink" Target="https://eur-lex.europa.eu/legal-content/en/TXT/?uri=CELEX%3A32024R25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Textodelmarcadordeposicin"/>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Textodelmarcadordeposicin"/>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14B5B"/>
    <w:rsid w:val="000A1CEB"/>
    <w:rsid w:val="000D74D4"/>
    <w:rsid w:val="00127E48"/>
    <w:rsid w:val="00133FE0"/>
    <w:rsid w:val="00142F50"/>
    <w:rsid w:val="002907DC"/>
    <w:rsid w:val="002A1945"/>
    <w:rsid w:val="002E5FC8"/>
    <w:rsid w:val="00361FB6"/>
    <w:rsid w:val="003F2215"/>
    <w:rsid w:val="004117B9"/>
    <w:rsid w:val="005513E3"/>
    <w:rsid w:val="00554ECE"/>
    <w:rsid w:val="00575ED4"/>
    <w:rsid w:val="005B67F2"/>
    <w:rsid w:val="00603BE2"/>
    <w:rsid w:val="00610210"/>
    <w:rsid w:val="006130ED"/>
    <w:rsid w:val="00682019"/>
    <w:rsid w:val="006C3500"/>
    <w:rsid w:val="00744DF1"/>
    <w:rsid w:val="007A4CBB"/>
    <w:rsid w:val="007F6FD4"/>
    <w:rsid w:val="00952EDF"/>
    <w:rsid w:val="0098449B"/>
    <w:rsid w:val="009B790C"/>
    <w:rsid w:val="00A32A08"/>
    <w:rsid w:val="00A900D0"/>
    <w:rsid w:val="00A91D06"/>
    <w:rsid w:val="00AA7884"/>
    <w:rsid w:val="00B4456F"/>
    <w:rsid w:val="00BC49CC"/>
    <w:rsid w:val="00BD7C30"/>
    <w:rsid w:val="00CF3D5C"/>
    <w:rsid w:val="00D60FE3"/>
    <w:rsid w:val="00DA3D87"/>
    <w:rsid w:val="00DB4CD9"/>
    <w:rsid w:val="00DE4831"/>
    <w:rsid w:val="00E636AA"/>
    <w:rsid w:val="00E848BA"/>
    <w:rsid w:val="00EB3861"/>
    <w:rsid w:val="00FE597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33F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General Document" ma:contentTypeID="0x010100CEB80EDE6DE5493D94C1A582B471F9B5010040C78C24C8BDF74DB663492E6263DF10" ma:contentTypeVersion="15" ma:contentTypeDescription="Create a new document." ma:contentTypeScope="" ma:versionID="39e6d193cc8456d9af0965565ddc6610">
  <xsd:schema xmlns:xsd="http://www.w3.org/2001/XMLSchema" xmlns:xs="http://www.w3.org/2001/XMLSchema" xmlns:p="http://schemas.microsoft.com/office/2006/metadata/properties" xmlns:ns2="6d2d4f9d-7973-464d-8827-50120d5d09c2" xmlns:ns3="083d7ae3-fc98-489f-bd2e-813eaf20037a" xmlns:ns4="e60c108e-e675-43ac-9ab4-1a90331e7642" targetNamespace="http://schemas.microsoft.com/office/2006/metadata/properties" ma:root="true" ma:fieldsID="6c70ab0755d6c6c385f307e750ed8cde" ns2:_="" ns3:_="" ns4:_="">
    <xsd:import namespace="6d2d4f9d-7973-464d-8827-50120d5d09c2"/>
    <xsd:import namespace="083d7ae3-fc98-489f-bd2e-813eaf20037a"/>
    <xsd:import namespace="e60c108e-e675-43ac-9ab4-1a90331e7642"/>
    <xsd:element name="properties">
      <xsd:complexType>
        <xsd:sequence>
          <xsd:element name="documentManagement">
            <xsd:complexType>
              <xsd:all>
                <xsd:element ref="ns2:TGLPRYGDocumentType" minOccurs="0"/>
                <xsd:element ref="ns2:TGLMilestones" minOccurs="0"/>
                <xsd:element ref="ns2:TGLPartners" minOccurs="0"/>
                <xsd:element ref="ns2:TGLSent" minOccurs="0"/>
                <xsd:element ref="ns3:TGLObsolete" minOccurs="0"/>
                <xsd:element ref="ns2:TGLComments" minOccurs="0"/>
                <xsd:element ref="ns2:SharedWithUsers" minOccurs="0"/>
                <xsd:element ref="ns2:SharedWithDetails" minOccurs="0"/>
                <xsd:element ref="ns4:MediaServiceKeyPoints"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d4f9d-7973-464d-8827-50120d5d09c2" elementFormDefault="qualified">
    <xsd:import namespace="http://schemas.microsoft.com/office/2006/documentManagement/types"/>
    <xsd:import namespace="http://schemas.microsoft.com/office/infopath/2007/PartnerControls"/>
    <xsd:element name="TGLPRYGDocumentType" ma:index="1" nillable="true" ma:displayName="Document Type" ma:internalName="TGLPRYGDocumentType">
      <xsd:simpleType>
        <xsd:restriction base="dms:Choice">
          <xsd:enumeration value="Acceptance"/>
          <xsd:enumeration value="Acknowledgement"/>
          <xsd:enumeration value="Amendment"/>
          <xsd:enumeration value="Bibliography"/>
          <xsd:enumeration value="Contracts/Agreements"/>
          <xsd:enumeration value="Declarations/Certificates"/>
          <xsd:enumeration value="Economic Information/Budget"/>
          <xsd:enumeration value="Evaluation/Certification Report"/>
          <xsd:enumeration value="Form"/>
          <xsd:enumeration value="Minutes"/>
          <xsd:enumeration value="Notifications"/>
          <xsd:enumeration value="Organisation info."/>
          <xsd:enumeration value="Other"/>
          <xsd:enumeration value="Presentations"/>
          <xsd:enumeration value="Technical Proposal/Report"/>
          <xsd:enumeration value="Templates"/>
        </xsd:restriction>
      </xsd:simpleType>
    </xsd:element>
    <xsd:element name="TGLMilestones" ma:index="2" nillable="true" ma:displayName="Milestones" ma:format="Dropdown" ma:internalName="TGLMilestones">
      <xsd:simpleType>
        <xsd:restriction base="dms:Choice">
          <xsd:enumeration value="Pre-Proposal"/>
          <xsd:enumeration value="Proposal"/>
          <xsd:enumeration value="Negotiation"/>
          <xsd:enumeration value="WP1 - Project management and coordination"/>
          <xsd:enumeration value="WP2 – NESOI+ OSS for islands’ energy communities"/>
          <xsd:enumeration value="WP3 - Open call preparation and management for pilot ORs"/>
          <xsd:enumeration value="WP4 – Piloting NESOI+ support services in ORs"/>
          <xsd:enumeration value="WP5 – Sustainability, replication and exploitation of project results"/>
          <xsd:enumeration value="WP6 – Communication and dissemination"/>
          <xsd:enumeration value="Milestone 1"/>
          <xsd:enumeration value="Milestone 2"/>
          <xsd:enumeration value="Milestone 3"/>
          <xsd:enumeration value="Milestone 4"/>
          <xsd:enumeration value="Work Package"/>
        </xsd:restriction>
      </xsd:simpleType>
    </xsd:element>
    <xsd:element name="TGLPartners" ma:index="3" nillable="true" ma:displayName="Partners" ma:internalName="TGLPartners">
      <xsd:simpleType>
        <xsd:restriction base="dms:Choice"/>
      </xsd:simpleType>
    </xsd:element>
    <xsd:element name="TGLSent" ma:index="4" nillable="true" ma:displayName="Sent" ma:default="0" ma:internalName="TGLSent">
      <xsd:simpleType>
        <xsd:restriction base="dms:Boolean"/>
      </xsd:simpleType>
    </xsd:element>
    <xsd:element name="TGLComments" ma:index="6" nillable="true" ma:displayName="Comments" ma:internalName="TGLComments">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d7ae3-fc98-489f-bd2e-813eaf20037a" elementFormDefault="qualified">
    <xsd:import namespace="http://schemas.microsoft.com/office/2006/documentManagement/types"/>
    <xsd:import namespace="http://schemas.microsoft.com/office/infopath/2007/PartnerControls"/>
    <xsd:element name="TGLObsolete" ma:index="5" nillable="true" ma:displayName="Obsolete" ma:default="0" ma:internalName="TGL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0c108e-e675-43ac-9ab4-1a90331e7642" elementFormDefault="qualified">
    <xsd:import namespace="http://schemas.microsoft.com/office/2006/documentManagement/types"/>
    <xsd:import namespace="http://schemas.microsoft.com/office/infopath/2007/PartnerControls"/>
    <xsd:element name="MediaServiceKeyPoints" ma:index="16" nillable="true" ma:displayName="KeyPoints" ma:internalName="MediaServiceKeyPoints" ma:readOnly="tru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GLPRYGDocumentType xmlns="6d2d4f9d-7973-464d-8827-50120d5d09c2">Technical Proposal/Report</TGLPRYGDocumentType>
    <TGLObsolete xmlns="083d7ae3-fc98-489f-bd2e-813eaf20037a">false</TGLObsolete>
    <TGLSent xmlns="6d2d4f9d-7973-464d-8827-50120d5d09c2">false</TGLSent>
    <TGLComments xmlns="6d2d4f9d-7973-464d-8827-50120d5d09c2" xsi:nil="true"/>
    <TGLMilestones xmlns="6d2d4f9d-7973-464d-8827-50120d5d09c2">WP3 - Open call preparation and management</TGLMilestones>
    <TGLPartners xmlns="6d2d4f9d-7973-464d-8827-50120d5d09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84BA1-8591-4FD3-8A8D-D61B6F53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d4f9d-7973-464d-8827-50120d5d09c2"/>
    <ds:schemaRef ds:uri="083d7ae3-fc98-489f-bd2e-813eaf20037a"/>
    <ds:schemaRef ds:uri="e60c108e-e675-43ac-9ab4-1a90331e7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00CB70-5111-4F15-9E59-28E18E62A18C}">
  <ds:schemaRefs>
    <ds:schemaRef ds:uri="http://schemas.microsoft.com/office/2006/metadata/properties"/>
    <ds:schemaRef ds:uri="http://schemas.microsoft.com/office/infopath/2007/PartnerControls"/>
    <ds:schemaRef ds:uri="6d2d4f9d-7973-464d-8827-50120d5d09c2"/>
    <ds:schemaRef ds:uri="083d7ae3-fc98-489f-bd2e-813eaf20037a"/>
  </ds:schemaRefs>
</ds:datastoreItem>
</file>

<file path=customXml/itemProps3.xml><?xml version="1.0" encoding="utf-8"?>
<ds:datastoreItem xmlns:ds="http://schemas.openxmlformats.org/officeDocument/2006/customXml" ds:itemID="{C772E305-73C2-4928-8F43-FECEA78911BF}">
  <ds:schemaRefs>
    <ds:schemaRef ds:uri="http://schemas.microsoft.com/sharepoint/v3/contenttype/forms"/>
  </ds:schemaRefs>
</ds:datastoreItem>
</file>

<file path=customXml/itemProps4.xml><?xml version="1.0" encoding="utf-8"?>
<ds:datastoreItem xmlns:ds="http://schemas.openxmlformats.org/officeDocument/2006/customXml" ds:itemID="{9C554A90-492D-47BF-9A62-76025B98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1449</Words>
  <Characters>9047</Characters>
  <Application>Microsoft Office Word</Application>
  <DocSecurity>0</DocSecurity>
  <Lines>238</Lines>
  <Paragraphs>93</Paragraphs>
  <ScaleCrop>false</ScaleCrop>
  <HeadingPairs>
    <vt:vector size="2" baseType="variant">
      <vt:variant>
        <vt:lpstr>Título</vt:lpstr>
      </vt:variant>
      <vt:variant>
        <vt:i4>1</vt:i4>
      </vt:variant>
    </vt:vector>
  </HeadingPairs>
  <TitlesOfParts>
    <vt:vector size="1" baseType="lpstr">
      <vt:lpstr>Declaration of Honour, Compliance and Commitment</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Honour, Compliance and Commitment</dc:title>
  <dc:subject/>
  <dc:creator>Office Apps</dc:creator>
  <cp:keywords/>
  <dc:description/>
  <cp:lastModifiedBy>Jaume Cot</cp:lastModifiedBy>
  <cp:revision>4</cp:revision>
  <cp:lastPrinted>2026-04-15T07:48:00Z</cp:lastPrinted>
  <dcterms:created xsi:type="dcterms:W3CDTF">2026-04-15T08:17:00Z</dcterms:created>
  <dcterms:modified xsi:type="dcterms:W3CDTF">2026-04-15T08:30:00Z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0x010100CEB80EDE6DE5493D94C1A582B471F9B5010040C78C24C8BDF74DB663492E6263DF10</vt:lpwstr>
  </property>
  <property fmtid="{D5CDD505-2E9C-101B-9397-08002B2CF9AE}" pid="3" name="docLang">
    <vt:lpwstr>en</vt:lpwstr>
  </property>
</Properties>
</file>